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73166" w:rsidR="001E41F3" w:rsidRDefault="001E41F3">
      <w:pPr>
        <w:pStyle w:val="CRCoverPage"/>
        <w:tabs>
          <w:tab w:val="right" w:pos="9639"/>
        </w:tabs>
        <w:spacing w:after="0"/>
        <w:rPr>
          <w:b/>
          <w:i/>
          <w:noProof/>
          <w:sz w:val="28"/>
        </w:rPr>
      </w:pPr>
      <w:r>
        <w:rPr>
          <w:b/>
          <w:noProof/>
          <w:sz w:val="24"/>
        </w:rPr>
        <w:t>3GPP TSG-</w:t>
      </w:r>
      <w:r w:rsidR="000E09EB">
        <w:rPr>
          <w:b/>
          <w:noProof/>
          <w:sz w:val="24"/>
        </w:rPr>
        <w:t>RAN WG4</w:t>
      </w:r>
      <w:r w:rsidR="00C66BA2">
        <w:rPr>
          <w:b/>
          <w:noProof/>
          <w:sz w:val="24"/>
        </w:rPr>
        <w:t xml:space="preserve"> </w:t>
      </w:r>
      <w:r>
        <w:rPr>
          <w:b/>
          <w:noProof/>
          <w:sz w:val="24"/>
        </w:rPr>
        <w:t>Meeting #</w:t>
      </w:r>
      <w:r w:rsidR="000E09EB">
        <w:rPr>
          <w:b/>
          <w:noProof/>
          <w:sz w:val="24"/>
        </w:rPr>
        <w:t>117</w:t>
      </w:r>
      <w:r>
        <w:rPr>
          <w:b/>
          <w:i/>
          <w:noProof/>
          <w:sz w:val="28"/>
        </w:rPr>
        <w:tab/>
      </w:r>
      <w:r w:rsidR="000E09EB" w:rsidRPr="000E09EB">
        <w:rPr>
          <w:b/>
          <w:i/>
          <w:noProof/>
          <w:sz w:val="28"/>
        </w:rPr>
        <w:t>R4-</w:t>
      </w:r>
      <w:r w:rsidR="00732135" w:rsidRPr="00700C9F">
        <w:rPr>
          <w:b/>
          <w:i/>
          <w:noProof/>
          <w:sz w:val="28"/>
        </w:rPr>
        <w:t>252</w:t>
      </w:r>
      <w:r w:rsidR="00732135">
        <w:rPr>
          <w:b/>
          <w:i/>
          <w:noProof/>
          <w:sz w:val="28"/>
        </w:rPr>
        <w:t>29</w:t>
      </w:r>
      <w:r w:rsidR="00732135">
        <w:rPr>
          <w:b/>
          <w:i/>
          <w:noProof/>
          <w:sz w:val="28"/>
        </w:rPr>
        <w:t>43</w:t>
      </w:r>
    </w:p>
    <w:p w14:paraId="7CB45193" w14:textId="61546290" w:rsidR="001E41F3" w:rsidRPr="000E09EB" w:rsidRDefault="003609EF" w:rsidP="005E2C44">
      <w:pPr>
        <w:pStyle w:val="CRCoverPage"/>
        <w:outlineLvl w:val="0"/>
        <w:rPr>
          <w:b/>
          <w:noProof/>
          <w:sz w:val="24"/>
        </w:rPr>
      </w:pPr>
      <w:r w:rsidRPr="00BA51D9">
        <w:rPr>
          <w:b/>
          <w:noProof/>
          <w:sz w:val="24"/>
        </w:rPr>
        <w:t xml:space="preserve"> </w:t>
      </w:r>
      <w:r w:rsidR="000E09EB">
        <w:rPr>
          <w:b/>
          <w:noProof/>
          <w:sz w:val="24"/>
        </w:rPr>
        <w:t>Dallas</w:t>
      </w:r>
      <w:r w:rsidR="001E41F3">
        <w:rPr>
          <w:b/>
          <w:noProof/>
          <w:sz w:val="24"/>
        </w:rPr>
        <w:t xml:space="preserve">, </w:t>
      </w:r>
      <w:r w:rsidR="005910EF">
        <w:rPr>
          <w:b/>
          <w:noProof/>
          <w:sz w:val="24"/>
        </w:rPr>
        <w:t xml:space="preserve">TX, </w:t>
      </w:r>
      <w:r w:rsidR="000E09EB">
        <w:rPr>
          <w:b/>
          <w:noProof/>
          <w:sz w:val="24"/>
        </w:rPr>
        <w:t>USA</w:t>
      </w:r>
      <w:r w:rsidR="001E41F3">
        <w:rPr>
          <w:b/>
          <w:noProof/>
          <w:sz w:val="24"/>
        </w:rPr>
        <w:t xml:space="preserve">, </w:t>
      </w:r>
      <w:r w:rsidR="000E09EB">
        <w:rPr>
          <w:b/>
          <w:noProof/>
          <w:sz w:val="24"/>
        </w:rPr>
        <w:t>17</w:t>
      </w:r>
      <w:r w:rsidR="000E09EB">
        <w:rPr>
          <w:b/>
          <w:noProof/>
          <w:sz w:val="24"/>
          <w:vertAlign w:val="superscript"/>
        </w:rPr>
        <w:t>th</w:t>
      </w:r>
      <w:r w:rsidR="00547111">
        <w:rPr>
          <w:b/>
          <w:noProof/>
          <w:sz w:val="24"/>
        </w:rPr>
        <w:t xml:space="preserve"> </w:t>
      </w:r>
      <w:r w:rsidR="000E09EB">
        <w:rPr>
          <w:b/>
          <w:noProof/>
          <w:sz w:val="24"/>
        </w:rPr>
        <w:t>–</w:t>
      </w:r>
      <w:r w:rsidR="00547111">
        <w:rPr>
          <w:b/>
          <w:noProof/>
          <w:sz w:val="24"/>
        </w:rPr>
        <w:t xml:space="preserve"> </w:t>
      </w:r>
      <w:r w:rsidR="000E09EB">
        <w:rPr>
          <w:b/>
          <w:noProof/>
          <w:sz w:val="24"/>
        </w:rPr>
        <w:t>21</w:t>
      </w:r>
      <w:r w:rsidR="000E09EB">
        <w:rPr>
          <w:b/>
          <w:noProof/>
          <w:sz w:val="24"/>
          <w:vertAlign w:val="superscript"/>
        </w:rPr>
        <w:t>st</w:t>
      </w:r>
      <w:r w:rsidR="000E09EB">
        <w:rPr>
          <w:b/>
          <w:noProof/>
          <w:sz w:val="24"/>
        </w:rPr>
        <w: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07ACA" w:rsidR="001E41F3" w:rsidRPr="00410371" w:rsidRDefault="000E09EB" w:rsidP="000E09EB">
            <w:pPr>
              <w:pStyle w:val="CRCoverPage"/>
              <w:spacing w:after="0"/>
              <w:jc w:val="center"/>
              <w:rPr>
                <w:b/>
                <w:noProof/>
                <w:sz w:val="28"/>
              </w:rPr>
            </w:pPr>
            <w:r>
              <w:rPr>
                <w:b/>
                <w:noProof/>
                <w:sz w:val="28"/>
              </w:rPr>
              <w:t>38.141-</w:t>
            </w:r>
            <w:r w:rsidR="00E73DC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F1280" w:rsidR="001E41F3" w:rsidRPr="00410371" w:rsidRDefault="00700C9F" w:rsidP="000E09EB">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1A154" w:rsidR="001E41F3" w:rsidRPr="00410371" w:rsidRDefault="007321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D3121" w:rsidR="001E41F3" w:rsidRPr="00410371" w:rsidRDefault="000E09E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7A5BA" w:rsidR="00F25D98" w:rsidRDefault="000E09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320AB" w:rsidR="001E41F3" w:rsidRDefault="0057181C">
            <w:pPr>
              <w:pStyle w:val="CRCoverPage"/>
              <w:spacing w:after="0"/>
              <w:ind w:left="100"/>
              <w:rPr>
                <w:noProof/>
              </w:rPr>
            </w:pPr>
            <w:r w:rsidRPr="0057181C">
              <w:rPr>
                <w:noProof/>
              </w:rPr>
              <w:t>dCR to TS 38.141-2 on SBFD TX conformance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0929B" w:rsidR="001E41F3" w:rsidRDefault="000E09E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28CDA" w:rsidR="001E41F3" w:rsidRDefault="000E09E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092E1" w:rsidR="001E41F3" w:rsidRDefault="008165C7">
            <w:pPr>
              <w:pStyle w:val="CRCoverPage"/>
              <w:spacing w:after="0"/>
              <w:ind w:left="100"/>
              <w:rPr>
                <w:noProof/>
              </w:rPr>
            </w:pPr>
            <w:r>
              <w:fldChar w:fldCharType="begin"/>
            </w:r>
            <w:r>
              <w:instrText xml:space="preserve"> DOCPROPERTY  RelatedWis  \* MERGEFORMAT </w:instrText>
            </w:r>
            <w:r>
              <w:fldChar w:fldCharType="separate"/>
            </w:r>
            <w:r w:rsidR="000E09EB" w:rsidRPr="00AA2CCA">
              <w:rPr>
                <w:noProof/>
              </w:rPr>
              <w:t>NR_duplex_evo-</w:t>
            </w:r>
            <w:r w:rsidR="000E09EB">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6A150" w:rsidR="001E41F3" w:rsidRDefault="000E09EB">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6EEFF" w:rsidR="001E41F3" w:rsidRDefault="000E09EB" w:rsidP="000E09E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45D7E" w:rsidR="001E41F3" w:rsidRDefault="000E09E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2D207" w:rsidR="001E41F3" w:rsidRDefault="0057181C">
            <w:pPr>
              <w:pStyle w:val="CRCoverPage"/>
              <w:spacing w:after="0"/>
              <w:ind w:left="100"/>
              <w:rPr>
                <w:noProof/>
              </w:rPr>
            </w:pPr>
            <w:r>
              <w:rPr>
                <w:noProof/>
              </w:rPr>
              <w:t>d</w:t>
            </w:r>
            <w:r w:rsidR="00034457">
              <w:rPr>
                <w:rFonts w:hint="eastAsia"/>
                <w:noProof/>
              </w:rPr>
              <w:t>C</w:t>
            </w:r>
            <w:r w:rsidR="00034457">
              <w:rPr>
                <w:noProof/>
              </w:rPr>
              <w:t>R to TS 38.141-</w:t>
            </w:r>
            <w:r w:rsidR="0013576D">
              <w:rPr>
                <w:noProof/>
              </w:rPr>
              <w:t>2</w:t>
            </w:r>
            <w:r w:rsidR="00034457">
              <w:rPr>
                <w:noProof/>
              </w:rPr>
              <w:t xml:space="preserve"> to add TX </w:t>
            </w:r>
            <w:r w:rsidR="0013576D">
              <w:rPr>
                <w:noProof/>
              </w:rPr>
              <w:t>radiated</w:t>
            </w:r>
            <w:r w:rsidR="00034457">
              <w:rPr>
                <w:noProof/>
              </w:rPr>
              <w:t xml:space="preserve"> conformance test</w:t>
            </w:r>
            <w:r w:rsidR="00B32579">
              <w:rPr>
                <w:noProof/>
              </w:rPr>
              <w:t xml:space="preserve"> for SBFD-capable BS</w:t>
            </w:r>
            <w:r w:rsidR="00DE57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85B01" w14:textId="77777777" w:rsidR="001E41F3" w:rsidRDefault="00034457">
            <w:pPr>
              <w:pStyle w:val="CRCoverPage"/>
              <w:spacing w:after="0"/>
              <w:ind w:left="100"/>
              <w:rPr>
                <w:noProof/>
              </w:rPr>
            </w:pPr>
            <w:r>
              <w:rPr>
                <w:rFonts w:hint="eastAsia"/>
                <w:noProof/>
              </w:rPr>
              <w:t>A</w:t>
            </w:r>
            <w:r>
              <w:rPr>
                <w:noProof/>
              </w:rPr>
              <w:t xml:space="preserve">dd TX </w:t>
            </w:r>
            <w:r w:rsidR="0013576D">
              <w:rPr>
                <w:noProof/>
              </w:rPr>
              <w:t>radiated</w:t>
            </w:r>
            <w:r>
              <w:rPr>
                <w:noProof/>
              </w:rPr>
              <w:t xml:space="preserve"> conformance test</w:t>
            </w:r>
            <w:r w:rsidR="00B32579">
              <w:rPr>
                <w:noProof/>
              </w:rPr>
              <w:t xml:space="preserve"> clauses for SBFD-capable BS, including</w:t>
            </w:r>
          </w:p>
          <w:p w14:paraId="378AF410" w14:textId="27B86EAF" w:rsidR="00B32579" w:rsidRDefault="00B32579" w:rsidP="00B32579">
            <w:pPr>
              <w:pStyle w:val="CRCoverPage"/>
              <w:numPr>
                <w:ilvl w:val="0"/>
                <w:numId w:val="2"/>
              </w:numPr>
              <w:spacing w:after="0"/>
              <w:rPr>
                <w:noProof/>
                <w:lang w:eastAsia="zh-CN"/>
              </w:rPr>
            </w:pPr>
            <w:r>
              <w:rPr>
                <w:noProof/>
                <w:lang w:eastAsia="zh-CN"/>
              </w:rPr>
              <w:t>General clause for radiated TX conformance testing</w:t>
            </w:r>
          </w:p>
          <w:p w14:paraId="2B0ED3C4" w14:textId="1D716157" w:rsidR="00B32579" w:rsidRDefault="00B32579" w:rsidP="00B32579">
            <w:pPr>
              <w:pStyle w:val="CRCoverPage"/>
              <w:numPr>
                <w:ilvl w:val="0"/>
                <w:numId w:val="2"/>
              </w:numPr>
              <w:spacing w:after="0"/>
              <w:rPr>
                <w:noProof/>
                <w:lang w:eastAsia="zh-CN"/>
              </w:rPr>
            </w:pPr>
            <w:r>
              <w:rPr>
                <w:rFonts w:hint="eastAsia"/>
                <w:noProof/>
                <w:lang w:eastAsia="zh-CN"/>
              </w:rPr>
              <w:t>R</w:t>
            </w:r>
            <w:r>
              <w:rPr>
                <w:noProof/>
                <w:lang w:eastAsia="zh-CN"/>
              </w:rPr>
              <w:t>adiated TX power for sBFD</w:t>
            </w:r>
          </w:p>
          <w:p w14:paraId="68C1D736" w14:textId="77727BAB" w:rsidR="00B32579" w:rsidRDefault="00B32579" w:rsidP="00B32579">
            <w:pPr>
              <w:pStyle w:val="CRCoverPage"/>
              <w:numPr>
                <w:ilvl w:val="0"/>
                <w:numId w:val="2"/>
              </w:numPr>
              <w:spacing w:after="0"/>
              <w:rPr>
                <w:noProof/>
                <w:lang w:eastAsia="zh-CN"/>
              </w:rPr>
            </w:pPr>
            <w:r>
              <w:rPr>
                <w:noProof/>
                <w:lang w:eastAsia="zh-CN"/>
              </w:rPr>
              <w:t xml:space="preserve">OTA </w:t>
            </w:r>
            <w:r>
              <w:rPr>
                <w:rFonts w:hint="eastAsia"/>
                <w:noProof/>
                <w:lang w:eastAsia="zh-CN"/>
              </w:rPr>
              <w:t>B</w:t>
            </w:r>
            <w:r>
              <w:rPr>
                <w:noProof/>
                <w:lang w:eastAsia="zh-CN"/>
              </w:rPr>
              <w:t>S output power for SBFD</w:t>
            </w:r>
          </w:p>
          <w:p w14:paraId="6F6A24CE" w14:textId="77777777" w:rsidR="00B32579" w:rsidRDefault="00B32579" w:rsidP="00B32579">
            <w:pPr>
              <w:pStyle w:val="CRCoverPage"/>
              <w:numPr>
                <w:ilvl w:val="0"/>
                <w:numId w:val="2"/>
              </w:numPr>
              <w:spacing w:after="0"/>
              <w:rPr>
                <w:noProof/>
                <w:lang w:eastAsia="zh-CN"/>
              </w:rPr>
            </w:pPr>
            <w:r>
              <w:rPr>
                <w:rFonts w:hint="eastAsia"/>
                <w:noProof/>
                <w:lang w:eastAsia="zh-CN"/>
              </w:rPr>
              <w:t>O</w:t>
            </w:r>
            <w:r>
              <w:rPr>
                <w:noProof/>
                <w:lang w:eastAsia="zh-CN"/>
              </w:rPr>
              <w:t>uput power dynamics for SBFD</w:t>
            </w:r>
          </w:p>
          <w:p w14:paraId="31C656EC" w14:textId="12B9C119" w:rsidR="00B32579" w:rsidRDefault="00B32579" w:rsidP="00B32579">
            <w:pPr>
              <w:pStyle w:val="CRCoverPage"/>
              <w:numPr>
                <w:ilvl w:val="0"/>
                <w:numId w:val="2"/>
              </w:numPr>
              <w:spacing w:after="0"/>
              <w:rPr>
                <w:noProof/>
              </w:rPr>
            </w:pPr>
            <w:r>
              <w:rPr>
                <w:rFonts w:hint="eastAsia"/>
                <w:noProof/>
                <w:lang w:eastAsia="zh-CN"/>
              </w:rPr>
              <w:t>T</w:t>
            </w:r>
            <w:r>
              <w:rPr>
                <w:noProof/>
                <w:lang w:eastAsia="zh-CN"/>
              </w:rPr>
              <w:t>ransmit ON/OFF power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5E87D" w:rsidR="001E41F3" w:rsidRDefault="00B32579">
            <w:pPr>
              <w:pStyle w:val="CRCoverPage"/>
              <w:spacing w:after="0"/>
              <w:ind w:left="100"/>
              <w:rPr>
                <w:noProof/>
              </w:rPr>
            </w:pPr>
            <w:r>
              <w:rPr>
                <w:noProof/>
              </w:rPr>
              <w:t>The relevant clause</w:t>
            </w:r>
            <w:r w:rsidR="00F05D32">
              <w:rPr>
                <w:noProof/>
              </w:rPr>
              <w:t>s</w:t>
            </w:r>
            <w:r>
              <w:rPr>
                <w:noProof/>
              </w:rPr>
              <w:t xml:space="preserve"> of </w:t>
            </w:r>
            <w:r w:rsidR="00034457">
              <w:rPr>
                <w:noProof/>
              </w:rPr>
              <w:t xml:space="preserve">TX </w:t>
            </w:r>
            <w:r w:rsidR="00127049">
              <w:rPr>
                <w:noProof/>
              </w:rPr>
              <w:t>radiated</w:t>
            </w:r>
            <w:r w:rsidR="00034457">
              <w:rPr>
                <w:noProof/>
              </w:rPr>
              <w:t xml:space="preserve"> conformance test</w:t>
            </w:r>
            <w:r w:rsidR="00F05D32">
              <w:rPr>
                <w:noProof/>
              </w:rPr>
              <w:t>s for SBFD-capable BS are missing</w:t>
            </w:r>
            <w:r w:rsidR="000344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A2C6B" w:rsidR="001E41F3" w:rsidRDefault="00034457">
            <w:pPr>
              <w:pStyle w:val="CRCoverPage"/>
              <w:spacing w:after="0"/>
              <w:ind w:left="100"/>
              <w:rPr>
                <w:noProof/>
              </w:rPr>
            </w:pPr>
            <w:r>
              <w:rPr>
                <w:rFonts w:hint="eastAsia"/>
                <w:noProof/>
              </w:rPr>
              <w:t>N</w:t>
            </w:r>
            <w:r>
              <w:rPr>
                <w:noProof/>
              </w:rPr>
              <w:t>ew clause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38A15" w:rsidR="001E41F3" w:rsidRDefault="000E09E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8359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52344" w:rsidR="001E41F3" w:rsidRDefault="000E09E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0C27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6C729" w:rsidR="001E41F3" w:rsidRDefault="000E09E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601A8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DD7ED7E" w:rsidR="00AB2193" w:rsidRDefault="00AB2193" w:rsidP="00AB2193">
      <w:pPr>
        <w:pStyle w:val="CRSeparator"/>
      </w:pPr>
      <w:r w:rsidRPr="00CE4669">
        <w:lastRenderedPageBreak/>
        <w:t>==============First change==============</w:t>
      </w:r>
    </w:p>
    <w:p w14:paraId="12DB56C8" w14:textId="77777777" w:rsidR="00F05D32" w:rsidRPr="0034159B" w:rsidRDefault="00F05D32" w:rsidP="00F05D32">
      <w:pPr>
        <w:pStyle w:val="Heading2"/>
        <w:rPr>
          <w:ins w:id="1" w:author="Jackson Wang" w:date="2025-11-07T10:14:00Z"/>
        </w:rPr>
      </w:pPr>
      <w:bookmarkStart w:id="2" w:name="_Toc210419411"/>
      <w:ins w:id="3" w:author="Jackson Wang" w:date="2025-11-07T10:14:00Z">
        <w:r>
          <w:t>9</w:t>
        </w:r>
        <w:r w:rsidRPr="0034159B">
          <w:t xml:space="preserve">.2 </w:t>
        </w:r>
        <w:r w:rsidRPr="005F2941">
          <w:t xml:space="preserve">Radiated </w:t>
        </w:r>
        <w:r w:rsidRPr="0034159B">
          <w:t>transmitter characteristics for SBFD-capable BS</w:t>
        </w:r>
        <w:bookmarkEnd w:id="2"/>
      </w:ins>
    </w:p>
    <w:p w14:paraId="039CFB5F" w14:textId="77777777" w:rsidR="00F05D32" w:rsidRDefault="00F05D32" w:rsidP="00F05D32">
      <w:pPr>
        <w:pStyle w:val="Heading3"/>
        <w:rPr>
          <w:ins w:id="4" w:author="Jackson Wang" w:date="2025-11-07T10:14:00Z"/>
        </w:rPr>
      </w:pPr>
      <w:bookmarkStart w:id="5" w:name="_Toc210419412"/>
      <w:ins w:id="6" w:author="Jackson Wang" w:date="2025-11-07T10:14:00Z">
        <w:r>
          <w:t>9</w:t>
        </w:r>
        <w:r w:rsidRPr="0034159B">
          <w:t>.2.1</w:t>
        </w:r>
        <w:r w:rsidRPr="00F95B02">
          <w:tab/>
        </w:r>
        <w:r w:rsidRPr="0034159B">
          <w:t>General</w:t>
        </w:r>
        <w:bookmarkEnd w:id="5"/>
      </w:ins>
    </w:p>
    <w:p w14:paraId="38640E47" w14:textId="7E8A91C2" w:rsidR="00F05D32" w:rsidRPr="00742871" w:rsidDel="00732135" w:rsidRDefault="00F05D32" w:rsidP="00F05D32">
      <w:pPr>
        <w:jc w:val="both"/>
        <w:rPr>
          <w:ins w:id="7" w:author="Jackson Wang" w:date="2025-11-07T10:14:00Z"/>
          <w:del w:id="8" w:author="Jackson Wang - 2" w:date="2025-11-21T08:54:00Z"/>
          <w:lang w:eastAsia="zh-CN"/>
        </w:rPr>
      </w:pPr>
      <w:ins w:id="9" w:author="Jackson Wang" w:date="2025-11-07T10:14:00Z">
        <w:del w:id="10" w:author="Jackson Wang - 2" w:date="2025-11-21T08:54:00Z">
          <w:r w:rsidRPr="00F95B02" w:rsidDel="00732135">
            <w:delText xml:space="preserve">Radiated transmitter characteristics requirements apply on the </w:delText>
          </w:r>
          <w:r w:rsidRPr="005F2941" w:rsidDel="00732135">
            <w:rPr>
              <w:i/>
              <w:iCs/>
            </w:rPr>
            <w:delText xml:space="preserve">SBFD-capable </w:delText>
          </w:r>
          <w:r w:rsidRPr="00DF6930" w:rsidDel="00732135">
            <w:rPr>
              <w:i/>
              <w:iCs/>
            </w:rPr>
            <w:delText>BS</w:delText>
          </w:r>
          <w:r w:rsidRPr="00F95B02" w:rsidDel="00732135">
            <w:rPr>
              <w:i/>
            </w:rPr>
            <w:delText xml:space="preserve"> type 1-H</w:delText>
          </w:r>
          <w:r w:rsidRPr="00F95B02" w:rsidDel="00732135">
            <w:delText xml:space="preserve">, </w:delText>
          </w:r>
          <w:r w:rsidRPr="00F95B02" w:rsidDel="00732135">
            <w:rPr>
              <w:i/>
            </w:rPr>
            <w:delText>BS type 1-O</w:delText>
          </w:r>
          <w:r w:rsidRPr="00F95B02" w:rsidDel="00732135">
            <w:delText xml:space="preserve">, or </w:delText>
          </w:r>
          <w:r w:rsidRPr="00F95B02" w:rsidDel="00732135">
            <w:rPr>
              <w:i/>
            </w:rPr>
            <w:delText>BS type 2-O</w:delText>
          </w:r>
          <w:r w:rsidRPr="00F95B02" w:rsidDel="00732135">
            <w:delText xml:space="preserve"> including all its functional components active and for </w:delText>
          </w:r>
          <w:r w:rsidDel="00732135">
            <w:delText>SBFD operation</w:delText>
          </w:r>
          <w:r w:rsidRPr="00F95B02" w:rsidDel="00732135">
            <w:delText>.</w:delText>
          </w:r>
        </w:del>
      </w:ins>
    </w:p>
    <w:p w14:paraId="71849E6B" w14:textId="77777777" w:rsidR="00F05D32" w:rsidRDefault="00F05D32" w:rsidP="00F05D32">
      <w:pPr>
        <w:pStyle w:val="Heading3"/>
        <w:rPr>
          <w:ins w:id="11" w:author="Jackson Wang" w:date="2025-11-07T10:14:00Z"/>
        </w:rPr>
      </w:pPr>
      <w:bookmarkStart w:id="12" w:name="_Toc210419413"/>
      <w:ins w:id="13" w:author="Jackson Wang" w:date="2025-11-07T10:14:00Z">
        <w:r>
          <w:t>9</w:t>
        </w:r>
        <w:r w:rsidRPr="005F2941">
          <w:t>.2.2</w:t>
        </w:r>
        <w:r w:rsidRPr="00F95B02">
          <w:tab/>
        </w:r>
        <w:r>
          <w:t>Radiated transmit</w:t>
        </w:r>
        <w:r w:rsidRPr="005F2941">
          <w:t xml:space="preserve"> power for SBFD</w:t>
        </w:r>
        <w:bookmarkEnd w:id="12"/>
      </w:ins>
    </w:p>
    <w:p w14:paraId="070E44CD" w14:textId="07C6DAFB" w:rsidR="00732135" w:rsidRPr="00CE1BE3" w:rsidRDefault="00732135" w:rsidP="00732135">
      <w:pPr>
        <w:spacing w:after="0"/>
        <w:rPr>
          <w:ins w:id="14" w:author="Jackson Wang - 2" w:date="2025-11-21T08:55:00Z"/>
        </w:rPr>
      </w:pPr>
      <w:ins w:id="15" w:author="Jackson Wang - 2" w:date="2025-11-21T08:55:00Z">
        <w:r w:rsidRPr="00817A17">
          <w:t xml:space="preserve">The minimum requirement for </w:t>
        </w:r>
        <w:r w:rsidRPr="00817A17">
          <w:rPr>
            <w:i/>
          </w:rPr>
          <w:t>BS type 1-H</w:t>
        </w:r>
      </w:ins>
      <w:ins w:id="16" w:author="Jackson Wang - 2" w:date="2025-11-21T08:56:00Z">
        <w:r w:rsidR="00536104">
          <w:t xml:space="preserve">, </w:t>
        </w:r>
        <w:r w:rsidR="00536104" w:rsidRPr="00536104">
          <w:rPr>
            <w:i/>
            <w:iCs/>
          </w:rPr>
          <w:t>BS type 1-O</w:t>
        </w:r>
        <w:r w:rsidR="00536104">
          <w:t xml:space="preserve"> and </w:t>
        </w:r>
        <w:r w:rsidR="00536104" w:rsidRPr="00536104">
          <w:rPr>
            <w:i/>
            <w:iCs/>
          </w:rPr>
          <w:t>BS type 2-O</w:t>
        </w:r>
        <w:r w:rsidR="00536104">
          <w:t xml:space="preserve"> </w:t>
        </w:r>
      </w:ins>
      <w:ins w:id="17" w:author="Jackson Wang - 2" w:date="2025-11-21T08:55:00Z">
        <w:r w:rsidRPr="00817A17">
          <w:t xml:space="preserve">is </w:t>
        </w:r>
        <w:r>
          <w:t xml:space="preserve">specified </w:t>
        </w:r>
        <w:r w:rsidRPr="00817A17">
          <w:t>in TS 38.104 [2],</w:t>
        </w:r>
        <w:r>
          <w:t xml:space="preserve"> clause 12.</w:t>
        </w:r>
        <w:r>
          <w:t>5</w:t>
        </w:r>
        <w:r>
          <w:t>.2</w:t>
        </w:r>
        <w:r w:rsidRPr="00817A17">
          <w:t>.</w:t>
        </w:r>
        <w:r>
          <w:t xml:space="preserve"> </w:t>
        </w:r>
        <w:r w:rsidRPr="00544BDB">
          <w:t xml:space="preserve">The test purpose defined in clause </w:t>
        </w:r>
        <w:r>
          <w:rPr>
            <w:i/>
            <w:iCs/>
          </w:rPr>
          <w:t>6</w:t>
        </w:r>
        <w:r w:rsidRPr="00544BDB">
          <w:rPr>
            <w:i/>
            <w:iCs/>
          </w:rPr>
          <w:t>.</w:t>
        </w:r>
        <w:r>
          <w:rPr>
            <w:i/>
            <w:iCs/>
          </w:rPr>
          <w:t>2</w:t>
        </w:r>
        <w:r w:rsidRPr="00544BDB">
          <w:rPr>
            <w:i/>
            <w:iCs/>
          </w:rPr>
          <w:t>.</w:t>
        </w:r>
        <w:r>
          <w:rPr>
            <w:i/>
            <w:iCs/>
          </w:rPr>
          <w:t>3</w:t>
        </w:r>
        <w:r w:rsidRPr="00544BDB">
          <w:t xml:space="preserve"> shall apply.</w:t>
        </w:r>
        <w:r>
          <w:t xml:space="preserve"> </w:t>
        </w:r>
        <w:r w:rsidRPr="00544BDB">
          <w:t xml:space="preserve">The method of test defined in clause </w:t>
        </w:r>
        <w:r>
          <w:rPr>
            <w:i/>
            <w:iCs/>
          </w:rPr>
          <w:t>6</w:t>
        </w:r>
        <w:r w:rsidRPr="00544BDB">
          <w:rPr>
            <w:i/>
            <w:iCs/>
          </w:rPr>
          <w:t>.</w:t>
        </w:r>
        <w:r>
          <w:rPr>
            <w:i/>
            <w:iCs/>
          </w:rPr>
          <w:t>2</w:t>
        </w:r>
        <w:r w:rsidRPr="00544BDB">
          <w:rPr>
            <w:i/>
            <w:iCs/>
          </w:rPr>
          <w:t>.</w:t>
        </w:r>
        <w:r>
          <w:rPr>
            <w:i/>
            <w:iCs/>
          </w:rPr>
          <w:t>4</w:t>
        </w:r>
        <w:r w:rsidRPr="00544BDB">
          <w:t xml:space="preserve"> shall apply, except that the </w:t>
        </w:r>
        <w:r>
          <w:t xml:space="preserve">test signals, </w:t>
        </w:r>
        <w:r w:rsidRPr="00544BDB">
          <w:t>test configurations, RF channels, and test models shall follow the SBFD-specific test conditions defined in clause 4.9.x</w:t>
        </w:r>
        <w:r>
          <w:t>.</w:t>
        </w:r>
        <w:r w:rsidRPr="00897EB8">
          <w:t xml:space="preserve"> </w:t>
        </w:r>
        <w:r w:rsidRPr="00544BDB">
          <w:t xml:space="preserve">The </w:t>
        </w:r>
        <w:r>
          <w:t>test requirements</w:t>
        </w:r>
        <w:r w:rsidRPr="00544BDB">
          <w:t xml:space="preserve"> defined in clause </w:t>
        </w:r>
        <w:r>
          <w:rPr>
            <w:i/>
            <w:iCs/>
          </w:rPr>
          <w:t>6</w:t>
        </w:r>
        <w:r w:rsidRPr="00544BDB">
          <w:rPr>
            <w:i/>
            <w:iCs/>
          </w:rPr>
          <w:t>.</w:t>
        </w:r>
        <w:r>
          <w:rPr>
            <w:i/>
            <w:iCs/>
          </w:rPr>
          <w:t>2</w:t>
        </w:r>
        <w:r w:rsidRPr="00544BDB">
          <w:rPr>
            <w:i/>
            <w:iCs/>
          </w:rPr>
          <w:t>.</w:t>
        </w:r>
        <w:r>
          <w:rPr>
            <w:i/>
            <w:iCs/>
          </w:rPr>
          <w:t>5</w:t>
        </w:r>
        <w:r w:rsidRPr="00544BDB">
          <w:t xml:space="preserve"> shall apply</w:t>
        </w:r>
        <w:r>
          <w:t>.</w:t>
        </w:r>
      </w:ins>
    </w:p>
    <w:p w14:paraId="07BE6CE7" w14:textId="2388A70B" w:rsidR="00F05D32" w:rsidRPr="006C1C7A" w:rsidDel="00732135" w:rsidRDefault="00F05D32" w:rsidP="00F05D32">
      <w:pPr>
        <w:pStyle w:val="Heading4"/>
        <w:rPr>
          <w:ins w:id="18" w:author="Jackson Wang" w:date="2025-11-07T10:14:00Z"/>
          <w:del w:id="19" w:author="Jackson Wang - 2" w:date="2025-11-21T08:55:00Z"/>
        </w:rPr>
      </w:pPr>
      <w:ins w:id="20" w:author="Jackson Wang" w:date="2025-11-07T10:14:00Z">
        <w:del w:id="21" w:author="Jackson Wang - 2" w:date="2025-11-21T08:55:00Z">
          <w:r w:rsidDel="00732135">
            <w:rPr>
              <w:rFonts w:hint="eastAsia"/>
            </w:rPr>
            <w:delText>9</w:delText>
          </w:r>
          <w:r w:rsidDel="00732135">
            <w:delText>.2.2.1</w:delText>
          </w:r>
          <w:r w:rsidRPr="006C1C7A" w:rsidDel="00732135">
            <w:rPr>
              <w:rFonts w:eastAsia="Times New Roman"/>
              <w:lang w:val="en-US"/>
            </w:rPr>
            <w:delText xml:space="preserve"> </w:delText>
          </w:r>
          <w:r w:rsidRPr="005F2941" w:rsidDel="00732135">
            <w:rPr>
              <w:rFonts w:eastAsia="Times New Roman"/>
              <w:lang w:val="en-US"/>
            </w:rPr>
            <w:tab/>
            <w:delText>General</w:delText>
          </w:r>
        </w:del>
      </w:ins>
    </w:p>
    <w:p w14:paraId="2F64A17A" w14:textId="1591E075" w:rsidR="00F05D32" w:rsidDel="00732135" w:rsidRDefault="00F05D32" w:rsidP="00F05D32">
      <w:pPr>
        <w:jc w:val="both"/>
        <w:rPr>
          <w:ins w:id="22" w:author="Jackson Wang" w:date="2025-11-07T10:14:00Z"/>
          <w:del w:id="23" w:author="Jackson Wang - 2" w:date="2025-11-21T08:55:00Z"/>
          <w:iCs/>
        </w:rPr>
      </w:pPr>
      <w:ins w:id="24" w:author="Jackson Wang" w:date="2025-11-07T10:14:00Z">
        <w:del w:id="25" w:author="Jackson Wang - 2" w:date="2025-11-21T08:55:00Z">
          <w:r w:rsidRPr="00D37424" w:rsidDel="00732135">
            <w:rPr>
              <w:iCs/>
            </w:rPr>
            <w:delText>The BS</w:delText>
          </w:r>
          <w:r w:rsidDel="00732135">
            <w:rPr>
              <w:iCs/>
            </w:rPr>
            <w:delText xml:space="preserve"> radiated transmit power for SBFD operation is specified </w:delText>
          </w:r>
          <w:r w:rsidRPr="005F2941" w:rsidDel="00732135">
            <w:rPr>
              <w:iCs/>
            </w:rPr>
            <w:delText xml:space="preserve">over </w:delText>
          </w:r>
          <w:r w:rsidRPr="003509FE" w:rsidDel="00732135">
            <w:rPr>
              <w:i/>
            </w:rPr>
            <w:delText xml:space="preserve">SBFD </w:delText>
          </w:r>
          <w:r w:rsidDel="00732135">
            <w:rPr>
              <w:i/>
            </w:rPr>
            <w:delText>symbol</w:delText>
          </w:r>
          <w:r w:rsidRPr="005F2941" w:rsidDel="00732135">
            <w:rPr>
              <w:iCs/>
            </w:rPr>
            <w:delText xml:space="preserve">, in which the EIRP for </w:delText>
          </w:r>
          <w:r w:rsidRPr="003509FE" w:rsidDel="00732135">
            <w:rPr>
              <w:i/>
            </w:rPr>
            <w:delText xml:space="preserve">SBFD </w:delText>
          </w:r>
          <w:r w:rsidDel="00732135">
            <w:rPr>
              <w:i/>
            </w:rPr>
            <w:delText>symbol</w:delText>
          </w:r>
          <w:r w:rsidRPr="005F2941" w:rsidDel="00732135">
            <w:rPr>
              <w:iCs/>
            </w:rPr>
            <w:delText xml:space="preserve"> may be different from the EIRP for transmitter ON period as specified in clause </w:delText>
          </w:r>
          <w:r w:rsidDel="00732135">
            <w:rPr>
              <w:iCs/>
            </w:rPr>
            <w:delText>6</w:delText>
          </w:r>
          <w:r w:rsidRPr="005F2941" w:rsidDel="00732135">
            <w:rPr>
              <w:iCs/>
            </w:rPr>
            <w:delText>.2.</w:delText>
          </w:r>
          <w:r w:rsidDel="00732135">
            <w:rPr>
              <w:iCs/>
            </w:rPr>
            <w:delText>1</w:delText>
          </w:r>
        </w:del>
      </w:ins>
    </w:p>
    <w:p w14:paraId="42938AB4" w14:textId="16EA6C0D" w:rsidR="00F05D32" w:rsidRPr="006C1C7A" w:rsidDel="00732135" w:rsidRDefault="00F05D32" w:rsidP="00F05D32">
      <w:pPr>
        <w:pStyle w:val="Heading4"/>
        <w:rPr>
          <w:ins w:id="26" w:author="Jackson Wang" w:date="2025-11-07T10:14:00Z"/>
          <w:del w:id="27" w:author="Jackson Wang - 2" w:date="2025-11-21T08:55:00Z"/>
          <w:i/>
          <w:iCs/>
        </w:rPr>
      </w:pPr>
      <w:ins w:id="28" w:author="Jackson Wang" w:date="2025-11-07T10:14:00Z">
        <w:del w:id="29" w:author="Jackson Wang - 2" w:date="2025-11-21T08:55:00Z">
          <w:r w:rsidDel="00732135">
            <w:delText>9.2.2.2</w:delText>
          </w:r>
          <w:r w:rsidRPr="00A451B5" w:rsidDel="00732135">
            <w:tab/>
            <w:delText>Minimum requirement</w:delText>
          </w:r>
          <w:r w:rsidRPr="005F2941" w:rsidDel="00732135">
            <w:delText xml:space="preserve"> for </w:delText>
          </w:r>
          <w:r w:rsidRPr="00A451B5" w:rsidDel="00732135">
            <w:rPr>
              <w:lang w:val="en-US"/>
            </w:rPr>
            <w:delText xml:space="preserve">BS </w:delText>
          </w:r>
          <w:r w:rsidRPr="00A451B5" w:rsidDel="00732135">
            <w:rPr>
              <w:i/>
              <w:iCs/>
              <w:lang w:val="en-US"/>
            </w:rPr>
            <w:delText>type 1-H</w:delText>
          </w:r>
          <w:r w:rsidRPr="006C1C7A" w:rsidDel="00732135">
            <w:rPr>
              <w:lang w:val="en-US"/>
            </w:rPr>
            <w:delText>,</w:delText>
          </w:r>
          <w:r w:rsidRPr="00A451B5" w:rsidDel="00732135">
            <w:rPr>
              <w:lang w:val="en-US"/>
            </w:rPr>
            <w:delText xml:space="preserve"> BS </w:delText>
          </w:r>
          <w:r w:rsidRPr="00A451B5" w:rsidDel="00732135">
            <w:rPr>
              <w:i/>
              <w:iCs/>
              <w:lang w:val="en-US"/>
            </w:rPr>
            <w:delText>type 1-O</w:delText>
          </w:r>
          <w:r w:rsidDel="00732135">
            <w:rPr>
              <w:lang w:val="en-US"/>
            </w:rPr>
            <w:delText>,</w:delText>
          </w:r>
          <w:r w:rsidRPr="00A451B5" w:rsidDel="00732135">
            <w:rPr>
              <w:lang w:val="en-US"/>
            </w:rPr>
            <w:delText xml:space="preserve"> and</w:delText>
          </w:r>
          <w:r w:rsidDel="00732135">
            <w:rPr>
              <w:lang w:val="en-US"/>
            </w:rPr>
            <w:delText xml:space="preserve"> BS </w:delText>
          </w:r>
          <w:r w:rsidDel="00732135">
            <w:rPr>
              <w:i/>
              <w:iCs/>
              <w:lang w:val="en-US"/>
            </w:rPr>
            <w:delText>type 2-O</w:delText>
          </w:r>
        </w:del>
      </w:ins>
    </w:p>
    <w:p w14:paraId="313CFCE0" w14:textId="328DC6A7" w:rsidR="00F05D32" w:rsidDel="00732135" w:rsidRDefault="00F05D32" w:rsidP="00F05D32">
      <w:pPr>
        <w:jc w:val="both"/>
        <w:rPr>
          <w:ins w:id="30" w:author="Jackson Wang" w:date="2025-11-07T10:14:00Z"/>
          <w:del w:id="31" w:author="Jackson Wang - 2" w:date="2025-11-21T08:55:00Z"/>
          <w:iCs/>
          <w:lang w:val="en-US"/>
        </w:rPr>
      </w:pPr>
      <w:ins w:id="32" w:author="Jackson Wang" w:date="2025-11-07T10:14:00Z">
        <w:del w:id="33" w:author="Jackson Wang - 2" w:date="2025-11-21T08:55:00Z">
          <w:r w:rsidDel="00732135">
            <w:rPr>
              <w:iCs/>
              <w:lang w:val="en-US"/>
            </w:rPr>
            <w:delText xml:space="preserve">The same minimum requirement as clause 6.2.2 for </w:delText>
          </w:r>
          <w:r w:rsidRPr="00A80139" w:rsidDel="00732135">
            <w:rPr>
              <w:i/>
              <w:lang w:val="en-US"/>
            </w:rPr>
            <w:delText>BS type 1-H</w:delText>
          </w:r>
          <w:r w:rsidDel="00732135">
            <w:rPr>
              <w:iCs/>
              <w:lang w:val="en-US"/>
            </w:rPr>
            <w:delText xml:space="preserve">, </w:delText>
          </w:r>
          <w:r w:rsidDel="00732135">
            <w:rPr>
              <w:i/>
              <w:lang w:val="en-US"/>
            </w:rPr>
            <w:delText>BS type-1-O</w:delText>
          </w:r>
          <w:r w:rsidDel="00732135">
            <w:rPr>
              <w:iCs/>
              <w:lang w:val="en-US"/>
            </w:rPr>
            <w:delText xml:space="preserve">, and </w:delText>
          </w:r>
          <w:r w:rsidRPr="00A80139" w:rsidDel="00732135">
            <w:rPr>
              <w:i/>
              <w:lang w:val="en-US"/>
            </w:rPr>
            <w:delText>BS</w:delText>
          </w:r>
          <w:r w:rsidDel="00732135">
            <w:rPr>
              <w:i/>
              <w:lang w:val="en-US"/>
            </w:rPr>
            <w:delText xml:space="preserve"> type-2-O </w:delText>
          </w:r>
          <w:r w:rsidDel="00732135">
            <w:rPr>
              <w:iCs/>
              <w:lang w:val="en-US"/>
            </w:rPr>
            <w:delText xml:space="preserve">is applicable to BS </w:delText>
          </w:r>
          <w:r w:rsidDel="00732135">
            <w:rPr>
              <w:iCs/>
            </w:rPr>
            <w:delText>radiated transmit power</w:delText>
          </w:r>
          <w:r w:rsidDel="00732135">
            <w:rPr>
              <w:iCs/>
              <w:lang w:val="en-US"/>
            </w:rPr>
            <w:delText xml:space="preserve"> requirement for SBFD operation. </w:delText>
          </w:r>
        </w:del>
      </w:ins>
    </w:p>
    <w:p w14:paraId="0BBDDCEB" w14:textId="253F03A2" w:rsidR="00F05D32" w:rsidRPr="009D6C3B" w:rsidDel="00732135" w:rsidRDefault="00F05D32" w:rsidP="00F05D32">
      <w:pPr>
        <w:pStyle w:val="Heading4"/>
        <w:rPr>
          <w:ins w:id="34" w:author="Jackson Wang" w:date="2025-11-07T10:14:00Z"/>
          <w:del w:id="35" w:author="Jackson Wang - 2" w:date="2025-11-21T08:55:00Z"/>
          <w:lang w:val="en-US"/>
        </w:rPr>
      </w:pPr>
      <w:ins w:id="36" w:author="Jackson Wang" w:date="2025-11-07T10:14:00Z">
        <w:del w:id="37" w:author="Jackson Wang - 2" w:date="2025-11-21T08:55:00Z">
          <w:r w:rsidDel="00732135">
            <w:rPr>
              <w:rFonts w:hint="eastAsia"/>
              <w:lang w:val="en-US"/>
            </w:rPr>
            <w:delText>9</w:delText>
          </w:r>
          <w:r w:rsidDel="00732135">
            <w:rPr>
              <w:lang w:val="en-US"/>
            </w:rPr>
            <w:delText>.2.2.3</w:delText>
          </w:r>
          <w:r w:rsidRPr="006C1C7A" w:rsidDel="00732135">
            <w:rPr>
              <w:lang w:eastAsia="sv-SE"/>
            </w:rPr>
            <w:delText xml:space="preserve"> </w:delText>
          </w:r>
          <w:r w:rsidRPr="00931575" w:rsidDel="00732135">
            <w:rPr>
              <w:lang w:eastAsia="sv-SE"/>
            </w:rPr>
            <w:tab/>
            <w:delText>Test purpose</w:delText>
          </w:r>
        </w:del>
      </w:ins>
    </w:p>
    <w:p w14:paraId="0DD0D80D" w14:textId="5657C47B" w:rsidR="00F05D32" w:rsidDel="00732135" w:rsidRDefault="00F05D32" w:rsidP="00F05D32">
      <w:pPr>
        <w:jc w:val="both"/>
        <w:rPr>
          <w:ins w:id="38" w:author="Jackson Wang" w:date="2025-11-07T10:14:00Z"/>
          <w:del w:id="39" w:author="Jackson Wang - 2" w:date="2025-11-21T08:55:00Z"/>
          <w:iCs/>
          <w:lang w:val="en-US"/>
        </w:rPr>
      </w:pPr>
      <w:ins w:id="40" w:author="Jackson Wang" w:date="2025-11-07T10:14:00Z">
        <w:del w:id="41" w:author="Jackson Wang - 2" w:date="2025-11-21T08:55:00Z">
          <w:r w:rsidDel="00732135">
            <w:rPr>
              <w:iCs/>
              <w:lang w:val="en-US"/>
            </w:rPr>
            <w:delText xml:space="preserve">The same test purpose as clause 6.2.3 for </w:delText>
          </w:r>
          <w:r w:rsidRPr="00A80139" w:rsidDel="00732135">
            <w:rPr>
              <w:i/>
              <w:lang w:val="en-US"/>
            </w:rPr>
            <w:delText>BS type 1-H</w:delText>
          </w:r>
          <w:r w:rsidDel="00732135">
            <w:rPr>
              <w:iCs/>
              <w:lang w:val="en-US"/>
            </w:rPr>
            <w:delText xml:space="preserve">, </w:delText>
          </w:r>
          <w:r w:rsidDel="00732135">
            <w:rPr>
              <w:i/>
              <w:lang w:val="en-US"/>
            </w:rPr>
            <w:delText>BS type-1-O</w:delText>
          </w:r>
          <w:r w:rsidDel="00732135">
            <w:rPr>
              <w:iCs/>
              <w:lang w:val="en-US"/>
            </w:rPr>
            <w:delText xml:space="preserve">, and </w:delText>
          </w:r>
          <w:r w:rsidRPr="00A80139" w:rsidDel="00732135">
            <w:rPr>
              <w:i/>
              <w:lang w:val="en-US"/>
            </w:rPr>
            <w:delText>BS</w:delText>
          </w:r>
          <w:r w:rsidDel="00732135">
            <w:rPr>
              <w:i/>
              <w:lang w:val="en-US"/>
            </w:rPr>
            <w:delText xml:space="preserve"> type-2-O</w:delText>
          </w:r>
          <w:r w:rsidDel="00732135">
            <w:rPr>
              <w:iCs/>
              <w:lang w:val="en-US"/>
            </w:rPr>
            <w:delText xml:space="preserve"> is applicable to BS radiated transmit power requirement for SBFD operation. </w:delText>
          </w:r>
        </w:del>
      </w:ins>
    </w:p>
    <w:p w14:paraId="1FFD1270" w14:textId="2C7699AA" w:rsidR="00F05D32" w:rsidDel="00732135" w:rsidRDefault="00F05D32" w:rsidP="00F05D32">
      <w:pPr>
        <w:pStyle w:val="Heading4"/>
        <w:rPr>
          <w:ins w:id="42" w:author="Jackson Wang" w:date="2025-11-07T10:14:00Z"/>
          <w:del w:id="43" w:author="Jackson Wang - 2" w:date="2025-11-21T08:55:00Z"/>
          <w:iCs/>
          <w:lang w:val="en-US"/>
        </w:rPr>
      </w:pPr>
      <w:ins w:id="44" w:author="Jackson Wang" w:date="2025-11-07T10:14:00Z">
        <w:del w:id="45" w:author="Jackson Wang - 2" w:date="2025-11-21T08:55:00Z">
          <w:r w:rsidDel="00732135">
            <w:rPr>
              <w:rFonts w:hint="eastAsia"/>
              <w:iCs/>
              <w:lang w:val="en-US"/>
            </w:rPr>
            <w:delText>9</w:delText>
          </w:r>
          <w:r w:rsidDel="00732135">
            <w:rPr>
              <w:iCs/>
              <w:lang w:val="en-US"/>
            </w:rPr>
            <w:delText>.2.2.4</w:delText>
          </w:r>
          <w:r w:rsidRPr="006C1C7A" w:rsidDel="00732135">
            <w:rPr>
              <w:lang w:eastAsia="sv-SE"/>
            </w:rPr>
            <w:delText xml:space="preserve"> </w:delText>
          </w:r>
          <w:r w:rsidRPr="00931575" w:rsidDel="00732135">
            <w:rPr>
              <w:lang w:eastAsia="sv-SE"/>
            </w:rPr>
            <w:tab/>
            <w:delText>Method of test</w:delText>
          </w:r>
        </w:del>
      </w:ins>
    </w:p>
    <w:p w14:paraId="4AB91081" w14:textId="37452915" w:rsidR="00F05D32" w:rsidDel="00732135" w:rsidRDefault="00F05D32" w:rsidP="00F05D32">
      <w:pPr>
        <w:jc w:val="both"/>
        <w:rPr>
          <w:ins w:id="46" w:author="Jackson Wang" w:date="2025-11-07T10:14:00Z"/>
          <w:del w:id="47" w:author="Jackson Wang - 2" w:date="2025-11-21T08:55:00Z"/>
          <w:iCs/>
          <w:lang w:val="en-US"/>
        </w:rPr>
      </w:pPr>
      <w:ins w:id="48" w:author="Jackson Wang" w:date="2025-11-07T10:14:00Z">
        <w:del w:id="49" w:author="Jackson Wang - 2" w:date="2025-11-21T08:55:00Z">
          <w:r w:rsidDel="00732135">
            <w:rPr>
              <w:iCs/>
              <w:lang w:val="en-US"/>
            </w:rPr>
            <w:delText xml:space="preserve">The same method of test as clause 6.2.4 is applicable to BS radiated transmit power requirement for SBFD operation. </w:delText>
          </w:r>
        </w:del>
      </w:ins>
    </w:p>
    <w:p w14:paraId="38BAF915" w14:textId="5635BF25" w:rsidR="00F05D32" w:rsidDel="00732135" w:rsidRDefault="00F05D32" w:rsidP="00F05D32">
      <w:pPr>
        <w:pStyle w:val="Heading4"/>
        <w:rPr>
          <w:ins w:id="50" w:author="Jackson Wang" w:date="2025-11-07T10:14:00Z"/>
          <w:del w:id="51" w:author="Jackson Wang - 2" w:date="2025-11-21T08:55:00Z"/>
          <w:lang w:val="en-US"/>
        </w:rPr>
      </w:pPr>
      <w:ins w:id="52" w:author="Jackson Wang" w:date="2025-11-07T10:14:00Z">
        <w:del w:id="53" w:author="Jackson Wang - 2" w:date="2025-11-21T08:55:00Z">
          <w:r w:rsidDel="00732135">
            <w:rPr>
              <w:rFonts w:hint="eastAsia"/>
              <w:lang w:val="en-US"/>
            </w:rPr>
            <w:delText>9</w:delText>
          </w:r>
          <w:r w:rsidDel="00732135">
            <w:rPr>
              <w:lang w:val="en-US"/>
            </w:rPr>
            <w:delText>.2.2.5</w:delText>
          </w:r>
          <w:r w:rsidRPr="006C1C7A" w:rsidDel="00732135">
            <w:rPr>
              <w:lang w:eastAsia="sv-SE"/>
            </w:rPr>
            <w:delText xml:space="preserve"> </w:delText>
          </w:r>
          <w:r w:rsidRPr="00931575" w:rsidDel="00732135">
            <w:rPr>
              <w:lang w:eastAsia="sv-SE"/>
            </w:rPr>
            <w:tab/>
            <w:delText>Test requirement</w:delText>
          </w:r>
        </w:del>
      </w:ins>
    </w:p>
    <w:p w14:paraId="77F27AC2" w14:textId="52C47382" w:rsidR="00F05D32" w:rsidDel="00732135" w:rsidRDefault="00F05D32" w:rsidP="00F05D32">
      <w:pPr>
        <w:jc w:val="both"/>
        <w:rPr>
          <w:ins w:id="54" w:author="Jackson Wang" w:date="2025-11-07T10:14:00Z"/>
          <w:del w:id="55" w:author="Jackson Wang - 2" w:date="2025-11-21T08:55:00Z"/>
          <w:iCs/>
          <w:lang w:val="en-US"/>
        </w:rPr>
      </w:pPr>
      <w:ins w:id="56" w:author="Jackson Wang" w:date="2025-11-07T10:14:00Z">
        <w:del w:id="57" w:author="Jackson Wang - 2" w:date="2025-11-21T08:55:00Z">
          <w:r w:rsidDel="00732135">
            <w:rPr>
              <w:iCs/>
              <w:lang w:val="en-US"/>
            </w:rPr>
            <w:delText xml:space="preserve">The same test requirement as clause 6.2.5 for </w:delText>
          </w:r>
          <w:r w:rsidRPr="00667E0F" w:rsidDel="00732135">
            <w:rPr>
              <w:i/>
              <w:lang w:val="en-US"/>
            </w:rPr>
            <w:delText>BS type 1-H</w:delText>
          </w:r>
          <w:r w:rsidDel="00732135">
            <w:rPr>
              <w:iCs/>
              <w:lang w:val="en-US"/>
            </w:rPr>
            <w:delText>,</w:delText>
          </w:r>
          <w:r w:rsidRPr="00326678" w:rsidDel="00732135">
            <w:rPr>
              <w:i/>
              <w:lang w:val="en-US"/>
            </w:rPr>
            <w:delText xml:space="preserve"> </w:delText>
          </w:r>
          <w:r w:rsidDel="00732135">
            <w:rPr>
              <w:i/>
              <w:lang w:val="en-US"/>
            </w:rPr>
            <w:delText>BS type-1-O</w:delText>
          </w:r>
          <w:r w:rsidDel="00732135">
            <w:rPr>
              <w:iCs/>
              <w:lang w:val="en-US"/>
            </w:rPr>
            <w:delText xml:space="preserve">, and </w:delText>
          </w:r>
          <w:r w:rsidRPr="00A80139" w:rsidDel="00732135">
            <w:rPr>
              <w:i/>
              <w:lang w:val="en-US"/>
            </w:rPr>
            <w:delText>BS</w:delText>
          </w:r>
          <w:r w:rsidDel="00732135">
            <w:rPr>
              <w:i/>
              <w:lang w:val="en-US"/>
            </w:rPr>
            <w:delText xml:space="preserve"> type-2-O</w:delText>
          </w:r>
          <w:r w:rsidDel="00732135">
            <w:rPr>
              <w:iCs/>
              <w:lang w:val="en-US"/>
            </w:rPr>
            <w:delText xml:space="preserve"> is applicable to BS radiated transmit power requirement for SBFD operation. </w:delText>
          </w:r>
        </w:del>
      </w:ins>
    </w:p>
    <w:p w14:paraId="2C5C6667" w14:textId="77777777" w:rsidR="00F05D32" w:rsidRDefault="00F05D32" w:rsidP="00F05D32">
      <w:pPr>
        <w:pStyle w:val="Heading3"/>
        <w:rPr>
          <w:ins w:id="58" w:author="Jackson Wang" w:date="2025-11-07T10:14:00Z"/>
        </w:rPr>
      </w:pPr>
      <w:bookmarkStart w:id="59" w:name="_Toc210419416"/>
      <w:ins w:id="60" w:author="Jackson Wang" w:date="2025-11-07T10:14:00Z">
        <w:r>
          <w:t>9</w:t>
        </w:r>
        <w:r w:rsidRPr="005F2941">
          <w:t>.2.3</w:t>
        </w:r>
        <w:r w:rsidRPr="00F95B02">
          <w:tab/>
        </w:r>
        <w:r>
          <w:t>OTA base station output</w:t>
        </w:r>
        <w:r w:rsidRPr="005F2941">
          <w:t xml:space="preserve"> power for SBFD</w:t>
        </w:r>
        <w:bookmarkEnd w:id="59"/>
      </w:ins>
    </w:p>
    <w:p w14:paraId="0DF8F8CE" w14:textId="2867EBDA" w:rsidR="00536104" w:rsidRPr="00CE1BE3" w:rsidRDefault="00536104" w:rsidP="00536104">
      <w:pPr>
        <w:spacing w:after="0"/>
        <w:rPr>
          <w:ins w:id="61" w:author="Jackson Wang - 2" w:date="2025-11-21T09:00:00Z"/>
        </w:rPr>
      </w:pPr>
      <w:ins w:id="62" w:author="Jackson Wang - 2" w:date="2025-11-21T09:00: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12.5.</w:t>
        </w:r>
        <w:r>
          <w:t>3</w:t>
        </w:r>
        <w:r w:rsidRPr="00817A17">
          <w:t>.</w:t>
        </w:r>
        <w:r>
          <w:t xml:space="preserve"> </w:t>
        </w:r>
        <w:r w:rsidRPr="00544BDB">
          <w:t xml:space="preserve">The test purpose defined in clause </w:t>
        </w:r>
        <w:r>
          <w:rPr>
            <w:i/>
            <w:iCs/>
          </w:rPr>
          <w:t>6</w:t>
        </w:r>
        <w:r w:rsidRPr="00544BDB">
          <w:rPr>
            <w:i/>
            <w:iCs/>
          </w:rPr>
          <w:t>.</w:t>
        </w:r>
      </w:ins>
      <w:ins w:id="63" w:author="Jackson Wang - 2" w:date="2025-11-21T09:01:00Z">
        <w:r>
          <w:rPr>
            <w:i/>
            <w:iCs/>
          </w:rPr>
          <w:t>3</w:t>
        </w:r>
      </w:ins>
      <w:ins w:id="64" w:author="Jackson Wang - 2" w:date="2025-11-21T09:00:00Z">
        <w:r w:rsidRPr="00544BDB">
          <w:rPr>
            <w:i/>
            <w:iCs/>
          </w:rPr>
          <w:t>.</w:t>
        </w:r>
        <w:r>
          <w:rPr>
            <w:i/>
            <w:iCs/>
          </w:rPr>
          <w:t>3</w:t>
        </w:r>
        <w:r w:rsidRPr="00544BDB">
          <w:t xml:space="preserve"> shall apply.</w:t>
        </w:r>
        <w:r>
          <w:t xml:space="preserve"> </w:t>
        </w:r>
        <w:r w:rsidRPr="00544BDB">
          <w:t xml:space="preserve">The method of test defined in clause </w:t>
        </w:r>
        <w:r>
          <w:rPr>
            <w:i/>
            <w:iCs/>
          </w:rPr>
          <w:t>6</w:t>
        </w:r>
        <w:r w:rsidRPr="00544BDB">
          <w:rPr>
            <w:i/>
            <w:iCs/>
          </w:rPr>
          <w:t>.</w:t>
        </w:r>
      </w:ins>
      <w:ins w:id="65" w:author="Jackson Wang - 2" w:date="2025-11-21T09:01:00Z">
        <w:r>
          <w:rPr>
            <w:i/>
            <w:iCs/>
          </w:rPr>
          <w:t>3</w:t>
        </w:r>
      </w:ins>
      <w:ins w:id="66" w:author="Jackson Wang - 2" w:date="2025-11-21T09:00:00Z">
        <w:r w:rsidRPr="00544BDB">
          <w:rPr>
            <w:i/>
            <w:iCs/>
          </w:rPr>
          <w:t>.</w:t>
        </w:r>
        <w:r>
          <w:rPr>
            <w:i/>
            <w:iCs/>
          </w:rPr>
          <w:t>4</w:t>
        </w:r>
        <w:r w:rsidRPr="00544BDB">
          <w:t xml:space="preserve"> shall apply, except that the </w:t>
        </w:r>
        <w:r>
          <w:t xml:space="preserve">test signals, </w:t>
        </w:r>
        <w:r w:rsidRPr="00544BDB">
          <w:t>test configurations, RF channels, and test models shall follow the SBFD-specific test conditions defined in clause 4.9.x</w:t>
        </w:r>
        <w:r>
          <w:t>.</w:t>
        </w:r>
        <w:r w:rsidRPr="00897EB8">
          <w:t xml:space="preserve"> </w:t>
        </w:r>
        <w:r w:rsidRPr="00544BDB">
          <w:t xml:space="preserve">The </w:t>
        </w:r>
        <w:r>
          <w:t>test requirements</w:t>
        </w:r>
        <w:r w:rsidRPr="00544BDB">
          <w:t xml:space="preserve"> defined in clause </w:t>
        </w:r>
        <w:r>
          <w:rPr>
            <w:i/>
            <w:iCs/>
          </w:rPr>
          <w:t>6</w:t>
        </w:r>
        <w:r w:rsidRPr="00544BDB">
          <w:rPr>
            <w:i/>
            <w:iCs/>
          </w:rPr>
          <w:t>.</w:t>
        </w:r>
      </w:ins>
      <w:ins w:id="67" w:author="Jackson Wang - 2" w:date="2025-11-21T09:01:00Z">
        <w:r>
          <w:rPr>
            <w:i/>
            <w:iCs/>
          </w:rPr>
          <w:t>3</w:t>
        </w:r>
      </w:ins>
      <w:ins w:id="68" w:author="Jackson Wang - 2" w:date="2025-11-21T09:00:00Z">
        <w:r w:rsidRPr="00544BDB">
          <w:rPr>
            <w:i/>
            <w:iCs/>
          </w:rPr>
          <w:t>.</w:t>
        </w:r>
        <w:r>
          <w:rPr>
            <w:i/>
            <w:iCs/>
          </w:rPr>
          <w:t>5</w:t>
        </w:r>
        <w:r w:rsidRPr="00544BDB">
          <w:t xml:space="preserve"> shall apply</w:t>
        </w:r>
        <w:r>
          <w:t>.</w:t>
        </w:r>
      </w:ins>
    </w:p>
    <w:p w14:paraId="6FD1560E" w14:textId="0EB980BE" w:rsidR="00F05D32" w:rsidDel="00536104" w:rsidRDefault="00F05D32" w:rsidP="00F05D32">
      <w:pPr>
        <w:pStyle w:val="Heading4"/>
        <w:rPr>
          <w:ins w:id="69" w:author="Jackson Wang" w:date="2025-11-07T10:14:00Z"/>
          <w:del w:id="70" w:author="Jackson Wang - 2" w:date="2025-11-21T09:00:00Z"/>
        </w:rPr>
      </w:pPr>
      <w:ins w:id="71" w:author="Jackson Wang" w:date="2025-11-07T10:14:00Z">
        <w:del w:id="72" w:author="Jackson Wang - 2" w:date="2025-11-21T09:00:00Z">
          <w:r w:rsidDel="00536104">
            <w:rPr>
              <w:lang w:val="en-US"/>
            </w:rPr>
            <w:delText>9.2.3.1</w:delText>
          </w:r>
          <w:r w:rsidDel="00536104">
            <w:rPr>
              <w:lang w:val="en-US"/>
            </w:rPr>
            <w:tab/>
          </w:r>
          <w:r w:rsidDel="00536104">
            <w:rPr>
              <w:lang w:val="en-US"/>
            </w:rPr>
            <w:tab/>
          </w:r>
          <w:r w:rsidDel="00536104">
            <w:delText>General</w:delText>
          </w:r>
        </w:del>
      </w:ins>
    </w:p>
    <w:p w14:paraId="4CDF52B8" w14:textId="744B9DFD" w:rsidR="00F05D32" w:rsidDel="00536104" w:rsidRDefault="00F05D32" w:rsidP="00F05D32">
      <w:pPr>
        <w:jc w:val="both"/>
        <w:rPr>
          <w:ins w:id="73" w:author="Jackson Wang" w:date="2025-11-07T10:14:00Z"/>
          <w:del w:id="74" w:author="Jackson Wang - 2" w:date="2025-11-21T09:00:00Z"/>
          <w:iCs/>
        </w:rPr>
      </w:pPr>
      <w:bookmarkStart w:id="75" w:name="_Toc210419418"/>
      <w:ins w:id="76" w:author="Jackson Wang" w:date="2025-11-07T10:14:00Z">
        <w:del w:id="77" w:author="Jackson Wang - 2" w:date="2025-11-21T09:00:00Z">
          <w:r w:rsidRPr="00D37424" w:rsidDel="00536104">
            <w:rPr>
              <w:iCs/>
            </w:rPr>
            <w:delText xml:space="preserve">The </w:delText>
          </w:r>
          <w:r w:rsidRPr="003F68C5" w:rsidDel="00536104">
            <w:delText xml:space="preserve">OTA base station output power </w:delText>
          </w:r>
          <w:r w:rsidDel="00536104">
            <w:rPr>
              <w:iCs/>
            </w:rPr>
            <w:delText xml:space="preserve">for SBFD operation is </w:delText>
          </w:r>
          <w:r w:rsidRPr="005F2941" w:rsidDel="00536104">
            <w:rPr>
              <w:iCs/>
            </w:rPr>
            <w:delText xml:space="preserve">specified over </w:delText>
          </w:r>
          <w:r w:rsidRPr="003509FE" w:rsidDel="00536104">
            <w:rPr>
              <w:i/>
            </w:rPr>
            <w:delText xml:space="preserve">SBFD </w:delText>
          </w:r>
          <w:r w:rsidDel="00536104">
            <w:rPr>
              <w:i/>
            </w:rPr>
            <w:delText>symbol</w:delText>
          </w:r>
          <w:r w:rsidRPr="005F2941" w:rsidDel="00536104">
            <w:rPr>
              <w:iCs/>
            </w:rPr>
            <w:delText xml:space="preserve">, in which the TRP for </w:delText>
          </w:r>
          <w:r w:rsidRPr="003509FE" w:rsidDel="00536104">
            <w:rPr>
              <w:i/>
            </w:rPr>
            <w:delText xml:space="preserve">SBFD </w:delText>
          </w:r>
          <w:r w:rsidDel="00536104">
            <w:rPr>
              <w:i/>
            </w:rPr>
            <w:delText>symbol</w:delText>
          </w:r>
          <w:r w:rsidRPr="005F2941" w:rsidDel="00536104">
            <w:rPr>
              <w:iCs/>
            </w:rPr>
            <w:delText xml:space="preserve"> may be different from the TRP for transmitter ON period as specified</w:delText>
          </w:r>
          <w:r w:rsidDel="00536104">
            <w:rPr>
              <w:iCs/>
            </w:rPr>
            <w:delText xml:space="preserve"> in clause 6.3.1.</w:delText>
          </w:r>
        </w:del>
      </w:ins>
    </w:p>
    <w:p w14:paraId="2E752B98" w14:textId="4DD80A15" w:rsidR="00F05D32" w:rsidDel="00536104" w:rsidRDefault="00F05D32" w:rsidP="00F05D32">
      <w:pPr>
        <w:pStyle w:val="Heading4"/>
        <w:rPr>
          <w:ins w:id="78" w:author="Jackson Wang" w:date="2025-11-07T10:14:00Z"/>
          <w:del w:id="79" w:author="Jackson Wang - 2" w:date="2025-11-21T09:00:00Z"/>
        </w:rPr>
      </w:pPr>
      <w:ins w:id="80" w:author="Jackson Wang" w:date="2025-11-07T10:14:00Z">
        <w:del w:id="81" w:author="Jackson Wang - 2" w:date="2025-11-21T09:00:00Z">
          <w:r w:rsidDel="00536104">
            <w:rPr>
              <w:lang w:val="en-US"/>
            </w:rPr>
            <w:delText>9.2.3.2</w:delText>
          </w:r>
          <w:r w:rsidDel="00536104">
            <w:rPr>
              <w:lang w:val="en-US"/>
            </w:rPr>
            <w:tab/>
          </w:r>
          <w:r w:rsidDel="00536104">
            <w:rPr>
              <w:lang w:val="en-US"/>
            </w:rPr>
            <w:tab/>
          </w:r>
          <w:bookmarkEnd w:id="75"/>
          <w:r w:rsidRPr="003F68C5" w:rsidDel="00536104">
            <w:delText>Minimum requirement</w:delText>
          </w:r>
          <w:r w:rsidDel="00536104">
            <w:delText xml:space="preserve"> </w:delText>
          </w:r>
          <w:r w:rsidRPr="000947E1" w:rsidDel="00536104">
            <w:delText xml:space="preserve">for </w:delText>
          </w:r>
          <w:r w:rsidRPr="003F68C5" w:rsidDel="00536104">
            <w:rPr>
              <w:lang w:val="en-US"/>
            </w:rPr>
            <w:delText xml:space="preserve">BS </w:delText>
          </w:r>
          <w:r w:rsidRPr="003F68C5" w:rsidDel="00536104">
            <w:rPr>
              <w:i/>
              <w:iCs/>
              <w:lang w:val="en-US"/>
            </w:rPr>
            <w:delText>type 1-O</w:delText>
          </w:r>
          <w:r w:rsidDel="00536104">
            <w:delText xml:space="preserve"> and</w:delText>
          </w:r>
          <w:r w:rsidRPr="000947E1" w:rsidDel="00536104">
            <w:delText xml:space="preserve"> </w:delText>
          </w:r>
          <w:r w:rsidRPr="003F68C5" w:rsidDel="00536104">
            <w:rPr>
              <w:lang w:val="en-US"/>
            </w:rPr>
            <w:delText xml:space="preserve">BS </w:delText>
          </w:r>
          <w:r w:rsidRPr="003F68C5" w:rsidDel="00536104">
            <w:rPr>
              <w:i/>
              <w:iCs/>
              <w:lang w:val="en-US"/>
            </w:rPr>
            <w:delText xml:space="preserve">type </w:delText>
          </w:r>
          <w:r w:rsidDel="00536104">
            <w:rPr>
              <w:i/>
              <w:iCs/>
              <w:lang w:val="en-US"/>
            </w:rPr>
            <w:delText>2</w:delText>
          </w:r>
          <w:r w:rsidRPr="003F68C5" w:rsidDel="00536104">
            <w:rPr>
              <w:i/>
              <w:iCs/>
              <w:lang w:val="en-US"/>
            </w:rPr>
            <w:delText>-O</w:delText>
          </w:r>
        </w:del>
      </w:ins>
    </w:p>
    <w:p w14:paraId="60163C62" w14:textId="7389BE4C" w:rsidR="00F05D32" w:rsidDel="00536104" w:rsidRDefault="00F05D32" w:rsidP="00F05D32">
      <w:pPr>
        <w:jc w:val="both"/>
        <w:rPr>
          <w:ins w:id="82" w:author="Jackson Wang" w:date="2025-11-07T10:14:00Z"/>
          <w:del w:id="83" w:author="Jackson Wang - 2" w:date="2025-11-21T09:00:00Z"/>
          <w:iCs/>
          <w:lang w:val="en-US"/>
        </w:rPr>
      </w:pPr>
      <w:ins w:id="84" w:author="Jackson Wang" w:date="2025-11-07T10:14:00Z">
        <w:del w:id="85" w:author="Jackson Wang - 2" w:date="2025-11-21T09:00:00Z">
          <w:r w:rsidDel="00536104">
            <w:rPr>
              <w:iCs/>
              <w:lang w:val="en-US"/>
            </w:rPr>
            <w:delText>The same requirement as clause 6.3.2</w:delText>
          </w:r>
          <w:r w:rsidRPr="006C1C7A" w:rsidDel="00536104">
            <w:delText xml:space="preserve"> </w:delText>
          </w:r>
          <w:r w:rsidRPr="006C1C7A" w:rsidDel="00536104">
            <w:rPr>
              <w:iCs/>
              <w:lang w:val="en-US"/>
            </w:rPr>
            <w:delText xml:space="preserve">for </w:delText>
          </w:r>
          <w:r w:rsidRPr="006C1C7A" w:rsidDel="00536104">
            <w:rPr>
              <w:i/>
              <w:lang w:val="en-US"/>
            </w:rPr>
            <w:delText>BS type 1-O</w:delText>
          </w:r>
          <w:r w:rsidRPr="006C1C7A" w:rsidDel="00536104">
            <w:rPr>
              <w:iCs/>
              <w:lang w:val="en-US"/>
            </w:rPr>
            <w:delText xml:space="preserve"> and </w:delText>
          </w:r>
          <w:r w:rsidRPr="006C1C7A" w:rsidDel="00536104">
            <w:rPr>
              <w:i/>
              <w:lang w:val="en-US"/>
            </w:rPr>
            <w:delText>BS type-2-O</w:delText>
          </w:r>
          <w:r w:rsidDel="00536104">
            <w:rPr>
              <w:iCs/>
              <w:lang w:val="en-US"/>
            </w:rPr>
            <w:delText xml:space="preserve"> is applicable to </w:delText>
          </w:r>
          <w:r w:rsidRPr="003F68C5" w:rsidDel="00536104">
            <w:delText>OTA base station output power</w:delText>
          </w:r>
          <w:r w:rsidDel="00536104">
            <w:rPr>
              <w:iCs/>
              <w:lang w:val="en-US"/>
            </w:rPr>
            <w:delText xml:space="preserve"> requirement for SBFD operation.</w:delText>
          </w:r>
        </w:del>
      </w:ins>
    </w:p>
    <w:p w14:paraId="50177775" w14:textId="4172B208" w:rsidR="00F05D32" w:rsidDel="00536104" w:rsidRDefault="00F05D32" w:rsidP="00F05D32">
      <w:pPr>
        <w:pStyle w:val="Heading4"/>
        <w:rPr>
          <w:ins w:id="86" w:author="Jackson Wang" w:date="2025-11-07T10:14:00Z"/>
          <w:del w:id="87" w:author="Jackson Wang - 2" w:date="2025-11-21T09:00:00Z"/>
          <w:lang w:val="en-US"/>
        </w:rPr>
      </w:pPr>
      <w:ins w:id="88" w:author="Jackson Wang" w:date="2025-11-07T10:14:00Z">
        <w:del w:id="89" w:author="Jackson Wang - 2" w:date="2025-11-21T09:00:00Z">
          <w:r w:rsidDel="00536104">
            <w:rPr>
              <w:rFonts w:hint="eastAsia"/>
              <w:lang w:val="en-US"/>
            </w:rPr>
            <w:delText>9</w:delText>
          </w:r>
          <w:r w:rsidDel="00536104">
            <w:rPr>
              <w:lang w:val="en-US"/>
            </w:rPr>
            <w:delText>.2.3.3</w:delText>
          </w:r>
          <w:r w:rsidRPr="00DC4A4C" w:rsidDel="00536104">
            <w:rPr>
              <w:lang w:eastAsia="sv-SE"/>
            </w:rPr>
            <w:delText xml:space="preserve"> </w:delText>
          </w:r>
          <w:r w:rsidRPr="00931575" w:rsidDel="00536104">
            <w:rPr>
              <w:lang w:eastAsia="sv-SE"/>
            </w:rPr>
            <w:tab/>
            <w:delText>Test purpose</w:delText>
          </w:r>
        </w:del>
      </w:ins>
    </w:p>
    <w:p w14:paraId="2F4EA703" w14:textId="1FAB5CDB" w:rsidR="00F05D32" w:rsidRPr="00DC4A4C" w:rsidDel="00536104" w:rsidRDefault="00F05D32" w:rsidP="00F05D32">
      <w:pPr>
        <w:jc w:val="both"/>
        <w:rPr>
          <w:ins w:id="90" w:author="Jackson Wang" w:date="2025-11-07T10:14:00Z"/>
          <w:del w:id="91" w:author="Jackson Wang - 2" w:date="2025-11-21T09:00:00Z"/>
          <w:iCs/>
          <w:lang w:val="en-US"/>
        </w:rPr>
      </w:pPr>
      <w:ins w:id="92" w:author="Jackson Wang" w:date="2025-11-07T10:14:00Z">
        <w:del w:id="93" w:author="Jackson Wang - 2" w:date="2025-11-21T09:00:00Z">
          <w:r w:rsidDel="00536104">
            <w:rPr>
              <w:iCs/>
              <w:lang w:val="en-US"/>
            </w:rPr>
            <w:delText xml:space="preserve">The same test purpose as clause 6.3.3 is applicable to </w:delText>
          </w:r>
          <w:r w:rsidRPr="003F68C5" w:rsidDel="00536104">
            <w:delText>OTA base station output power</w:delText>
          </w:r>
          <w:r w:rsidDel="00536104">
            <w:rPr>
              <w:iCs/>
              <w:lang w:val="en-US"/>
            </w:rPr>
            <w:delText xml:space="preserve"> requirement for SBFD operation. </w:delText>
          </w:r>
        </w:del>
      </w:ins>
    </w:p>
    <w:p w14:paraId="7769D9F4" w14:textId="1AD1FB19" w:rsidR="00F05D32" w:rsidRPr="00DC4A4C" w:rsidDel="00536104" w:rsidRDefault="00F05D32" w:rsidP="00F05D32">
      <w:pPr>
        <w:pStyle w:val="Heading4"/>
        <w:rPr>
          <w:ins w:id="94" w:author="Jackson Wang" w:date="2025-11-07T10:14:00Z"/>
          <w:del w:id="95" w:author="Jackson Wang - 2" w:date="2025-11-21T09:00:00Z"/>
          <w:lang w:val="en-US"/>
        </w:rPr>
      </w:pPr>
      <w:ins w:id="96" w:author="Jackson Wang" w:date="2025-11-07T10:14:00Z">
        <w:del w:id="97" w:author="Jackson Wang - 2" w:date="2025-11-21T09:00:00Z">
          <w:r w:rsidDel="00536104">
            <w:rPr>
              <w:rFonts w:hint="eastAsia"/>
              <w:lang w:val="en-US"/>
            </w:rPr>
            <w:lastRenderedPageBreak/>
            <w:delText>9</w:delText>
          </w:r>
          <w:r w:rsidDel="00536104">
            <w:rPr>
              <w:lang w:val="en-US"/>
            </w:rPr>
            <w:delText>.2.3.4</w:delText>
          </w:r>
          <w:r w:rsidRPr="00DC4A4C" w:rsidDel="00536104">
            <w:rPr>
              <w:lang w:eastAsia="sv-SE"/>
            </w:rPr>
            <w:delText xml:space="preserve"> </w:delText>
          </w:r>
          <w:r w:rsidRPr="00931575" w:rsidDel="00536104">
            <w:rPr>
              <w:lang w:eastAsia="sv-SE"/>
            </w:rPr>
            <w:tab/>
            <w:delText>Method of test</w:delText>
          </w:r>
        </w:del>
      </w:ins>
    </w:p>
    <w:p w14:paraId="32DB6ADD" w14:textId="2036FA45" w:rsidR="00F05D32" w:rsidDel="00536104" w:rsidRDefault="00F05D32" w:rsidP="00F05D32">
      <w:pPr>
        <w:jc w:val="both"/>
        <w:rPr>
          <w:ins w:id="98" w:author="Jackson Wang" w:date="2025-11-07T10:14:00Z"/>
          <w:del w:id="99" w:author="Jackson Wang - 2" w:date="2025-11-21T09:00:00Z"/>
          <w:iCs/>
          <w:lang w:val="en-US"/>
        </w:rPr>
      </w:pPr>
      <w:ins w:id="100" w:author="Jackson Wang" w:date="2025-11-07T10:14:00Z">
        <w:del w:id="101" w:author="Jackson Wang - 2" w:date="2025-11-21T09:00:00Z">
          <w:r w:rsidDel="00536104">
            <w:rPr>
              <w:iCs/>
              <w:lang w:val="en-US"/>
            </w:rPr>
            <w:delText xml:space="preserve">The same method of test as clause 6.3.4 is applicable to </w:delText>
          </w:r>
          <w:r w:rsidRPr="003F68C5" w:rsidDel="00536104">
            <w:delText>OTA base station output power</w:delText>
          </w:r>
          <w:r w:rsidDel="00536104">
            <w:rPr>
              <w:iCs/>
              <w:lang w:val="en-US"/>
            </w:rPr>
            <w:delText xml:space="preserve"> requirement for SBFD operation. </w:delText>
          </w:r>
        </w:del>
      </w:ins>
    </w:p>
    <w:p w14:paraId="269F78A1" w14:textId="119BC3F7" w:rsidR="00F05D32" w:rsidDel="00536104" w:rsidRDefault="00F05D32" w:rsidP="00F05D32">
      <w:pPr>
        <w:pStyle w:val="Heading4"/>
        <w:rPr>
          <w:ins w:id="102" w:author="Jackson Wang" w:date="2025-11-07T10:14:00Z"/>
          <w:del w:id="103" w:author="Jackson Wang - 2" w:date="2025-11-21T09:00:00Z"/>
          <w:lang w:val="en-US"/>
        </w:rPr>
      </w:pPr>
      <w:ins w:id="104" w:author="Jackson Wang" w:date="2025-11-07T10:14:00Z">
        <w:del w:id="105" w:author="Jackson Wang - 2" w:date="2025-11-21T09:00:00Z">
          <w:r w:rsidDel="00536104">
            <w:rPr>
              <w:rFonts w:hint="eastAsia"/>
              <w:lang w:val="en-US"/>
            </w:rPr>
            <w:delText>9</w:delText>
          </w:r>
          <w:r w:rsidDel="00536104">
            <w:rPr>
              <w:lang w:val="en-US"/>
            </w:rPr>
            <w:delText>.2.3.5</w:delText>
          </w:r>
          <w:r w:rsidRPr="006C1C7A" w:rsidDel="00536104">
            <w:rPr>
              <w:lang w:eastAsia="sv-SE"/>
            </w:rPr>
            <w:delText xml:space="preserve"> </w:delText>
          </w:r>
          <w:r w:rsidRPr="00931575" w:rsidDel="00536104">
            <w:rPr>
              <w:lang w:eastAsia="sv-SE"/>
            </w:rPr>
            <w:tab/>
            <w:delText>Test requirement</w:delText>
          </w:r>
        </w:del>
      </w:ins>
    </w:p>
    <w:p w14:paraId="4EE371E2" w14:textId="42AAA5D5" w:rsidR="00F05D32" w:rsidDel="00536104" w:rsidRDefault="00F05D32" w:rsidP="00F05D32">
      <w:pPr>
        <w:jc w:val="both"/>
        <w:rPr>
          <w:ins w:id="106" w:author="Jackson Wang" w:date="2025-11-07T10:14:00Z"/>
          <w:del w:id="107" w:author="Jackson Wang - 2" w:date="2025-11-21T09:00:00Z"/>
          <w:iCs/>
          <w:lang w:val="en-US"/>
        </w:rPr>
      </w:pPr>
      <w:ins w:id="108" w:author="Jackson Wang" w:date="2025-11-07T10:14:00Z">
        <w:del w:id="109" w:author="Jackson Wang - 2" w:date="2025-11-21T09:00:00Z">
          <w:r w:rsidDel="00536104">
            <w:rPr>
              <w:iCs/>
              <w:lang w:val="en-US"/>
            </w:rPr>
            <w:delText xml:space="preserve">The same test requirement as clause 6.3.5 for </w:delText>
          </w:r>
          <w:r w:rsidDel="00536104">
            <w:rPr>
              <w:i/>
              <w:lang w:val="en-US"/>
            </w:rPr>
            <w:delText xml:space="preserve">BS type 1-O </w:delText>
          </w:r>
          <w:r w:rsidDel="00536104">
            <w:rPr>
              <w:iCs/>
              <w:lang w:val="en-US"/>
            </w:rPr>
            <w:delText xml:space="preserve">and </w:delText>
          </w:r>
          <w:r w:rsidDel="00536104">
            <w:rPr>
              <w:i/>
              <w:lang w:val="en-US"/>
            </w:rPr>
            <w:delText>BS type 2-O</w:delText>
          </w:r>
          <w:r w:rsidDel="00536104">
            <w:rPr>
              <w:iCs/>
              <w:lang w:val="en-US"/>
            </w:rPr>
            <w:delText xml:space="preserve"> is applicable to </w:delText>
          </w:r>
          <w:r w:rsidRPr="003F68C5" w:rsidDel="00536104">
            <w:delText>OTA base station output power</w:delText>
          </w:r>
          <w:r w:rsidDel="00536104">
            <w:rPr>
              <w:iCs/>
              <w:lang w:val="en-US"/>
            </w:rPr>
            <w:delText xml:space="preserve"> requirement for SBFD operation. </w:delText>
          </w:r>
        </w:del>
      </w:ins>
    </w:p>
    <w:p w14:paraId="0694CA30" w14:textId="77777777" w:rsidR="00F05D32" w:rsidRPr="006C1C7A" w:rsidRDefault="00F05D32" w:rsidP="00F05D32">
      <w:pPr>
        <w:rPr>
          <w:ins w:id="110" w:author="Jackson Wang" w:date="2025-11-07T10:14:00Z"/>
          <w:lang w:val="en-US"/>
        </w:rPr>
      </w:pPr>
    </w:p>
    <w:p w14:paraId="151D5A2C" w14:textId="77777777" w:rsidR="00F05D32" w:rsidRDefault="00F05D32" w:rsidP="00F05D32">
      <w:pPr>
        <w:pStyle w:val="Heading3"/>
        <w:rPr>
          <w:ins w:id="111" w:author="Jackson Wang" w:date="2025-11-07T10:14:00Z"/>
        </w:rPr>
      </w:pPr>
      <w:bookmarkStart w:id="112" w:name="_Toc210419479"/>
      <w:bookmarkStart w:id="113" w:name="_Toc210419422"/>
      <w:ins w:id="114" w:author="Jackson Wang" w:date="2025-11-07T10:14:00Z">
        <w:r>
          <w:t>9</w:t>
        </w:r>
        <w:r w:rsidRPr="00A451B5">
          <w:t>.</w:t>
        </w:r>
        <w:r>
          <w:t>2</w:t>
        </w:r>
        <w:r w:rsidRPr="00A451B5">
          <w:t>.4</w:t>
        </w:r>
        <w:r w:rsidRPr="00F95B02">
          <w:tab/>
        </w:r>
        <w:r w:rsidRPr="00A451B5">
          <w:t>OTA output power dynamics for SBFD</w:t>
        </w:r>
        <w:bookmarkEnd w:id="112"/>
      </w:ins>
    </w:p>
    <w:p w14:paraId="22190F72" w14:textId="77777777" w:rsidR="00F05D32" w:rsidRDefault="00F05D32" w:rsidP="00F05D32">
      <w:pPr>
        <w:pStyle w:val="Heading4"/>
        <w:rPr>
          <w:ins w:id="115" w:author="Jackson Wang" w:date="2025-11-07T10:14:00Z"/>
        </w:rPr>
      </w:pPr>
      <w:bookmarkStart w:id="116" w:name="_Toc210419480"/>
      <w:ins w:id="117" w:author="Jackson Wang" w:date="2025-11-07T10:14:00Z">
        <w:r>
          <w:rPr>
            <w:lang w:val="en-US"/>
          </w:rPr>
          <w:t>9.2.4.1</w:t>
        </w:r>
        <w:r>
          <w:rPr>
            <w:lang w:val="en-US"/>
          </w:rPr>
          <w:tab/>
        </w:r>
        <w:r>
          <w:t>General</w:t>
        </w:r>
        <w:bookmarkEnd w:id="116"/>
      </w:ins>
    </w:p>
    <w:p w14:paraId="36724A80" w14:textId="77777777" w:rsidR="00F05D32" w:rsidRDefault="00F05D32" w:rsidP="00F05D32">
      <w:pPr>
        <w:jc w:val="both"/>
        <w:rPr>
          <w:ins w:id="118" w:author="Jackson Wang" w:date="2025-11-07T10:14:00Z"/>
          <w:rFonts w:cs="v4.2.0"/>
        </w:rPr>
      </w:pPr>
      <w:bookmarkStart w:id="119" w:name="_Toc210419481"/>
      <w:ins w:id="120" w:author="Jackson Wang" w:date="2025-11-07T10:14:00Z">
        <w:r w:rsidRPr="00F95B02">
          <w:t xml:space="preserve">The requirements in clause </w:t>
        </w:r>
        <w:r>
          <w:t>9.2.4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Transmit signal quality (as specified in clause</w:t>
        </w:r>
        <w:r>
          <w:rPr>
            <w:rFonts w:cs="v4.2.0"/>
          </w:rPr>
          <w:t xml:space="preserve"> 9.2.</w:t>
        </w:r>
        <w:r w:rsidRPr="00F95B02">
          <w:rPr>
            <w:rFonts w:cs="v4.2.0"/>
          </w:rPr>
          <w:t>6) shall be maintained for the o</w:t>
        </w:r>
        <w:r w:rsidRPr="00F95B02">
          <w:t>utput power dynamics requirements</w:t>
        </w:r>
        <w:r>
          <w:t xml:space="preserve"> of this clause</w:t>
        </w:r>
        <w:r w:rsidRPr="00F95B02">
          <w:rPr>
            <w:rFonts w:cs="v4.2.0"/>
          </w:rPr>
          <w:t>.</w:t>
        </w:r>
      </w:ins>
    </w:p>
    <w:p w14:paraId="59A0F248" w14:textId="77777777" w:rsidR="00F05D32" w:rsidRPr="000B75A1" w:rsidRDefault="00F05D32" w:rsidP="00F05D32">
      <w:pPr>
        <w:jc w:val="both"/>
        <w:rPr>
          <w:ins w:id="121" w:author="Jackson Wang" w:date="2025-11-07T10:14:00Z"/>
          <w:rFonts w:cs="v4.2.0"/>
        </w:rPr>
      </w:pPr>
      <w:ins w:id="122" w:author="Jackson Wang" w:date="2025-11-07T10:14: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0E7B8F92" w14:textId="77777777" w:rsidR="00F05D32" w:rsidRDefault="00F05D32" w:rsidP="00F05D32">
      <w:pPr>
        <w:pStyle w:val="Heading4"/>
        <w:ind w:left="0" w:firstLine="0"/>
        <w:rPr>
          <w:ins w:id="123" w:author="Jackson Wang" w:date="2025-11-07T10:14:00Z"/>
        </w:rPr>
      </w:pPr>
      <w:ins w:id="124" w:author="Jackson Wang" w:date="2025-11-07T10:14:00Z">
        <w:r>
          <w:rPr>
            <w:lang w:val="en-US"/>
          </w:rPr>
          <w:t>9.2.4.2</w:t>
        </w:r>
        <w:r>
          <w:rPr>
            <w:lang w:val="en-US"/>
          </w:rPr>
          <w:tab/>
        </w:r>
        <w:r>
          <w:rPr>
            <w:lang w:val="en-US"/>
          </w:rPr>
          <w:tab/>
          <w:t xml:space="preserve">OTA </w:t>
        </w:r>
        <w:r w:rsidRPr="003F68C5">
          <w:t>RE power control dynamic range</w:t>
        </w:r>
        <w:bookmarkEnd w:id="119"/>
      </w:ins>
    </w:p>
    <w:p w14:paraId="4E503350" w14:textId="2F52C60C" w:rsidR="00536104" w:rsidRPr="00CE1BE3" w:rsidRDefault="00536104" w:rsidP="00536104">
      <w:pPr>
        <w:spacing w:after="0"/>
        <w:rPr>
          <w:ins w:id="125" w:author="Jackson Wang - 2" w:date="2025-11-21T09:02:00Z"/>
        </w:rPr>
      </w:pPr>
      <w:bookmarkStart w:id="126" w:name="_Toc210419482"/>
      <w:ins w:id="127" w:author="Jackson Wang - 2" w:date="2025-11-21T09:02: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12.5.</w:t>
        </w:r>
      </w:ins>
      <w:ins w:id="128" w:author="Jackson Wang - 2" w:date="2025-11-21T09:03:00Z">
        <w:r>
          <w:t>4.</w:t>
        </w:r>
      </w:ins>
      <w:ins w:id="129" w:author="Jackson Wang - 2" w:date="2025-11-21T09:04:00Z">
        <w:r>
          <w:t>2</w:t>
        </w:r>
      </w:ins>
      <w:ins w:id="130" w:author="Jackson Wang - 2" w:date="2025-11-21T09:02:00Z">
        <w:r w:rsidRPr="00817A17">
          <w:t>.</w:t>
        </w:r>
        <w:r>
          <w:t xml:space="preserve"> </w:t>
        </w:r>
      </w:ins>
      <w:ins w:id="131" w:author="Jackson Wang - 2" w:date="2025-11-21T09:09:00Z">
        <w:r w:rsidRPr="00544BDB">
          <w:t xml:space="preserve">The test </w:t>
        </w:r>
        <w:r>
          <w:t>method</w:t>
        </w:r>
        <w:r w:rsidRPr="00544BDB">
          <w:t xml:space="preserve"> defined in clause </w:t>
        </w:r>
        <w:r>
          <w:rPr>
            <w:i/>
            <w:iCs/>
          </w:rPr>
          <w:t>6</w:t>
        </w:r>
        <w:r w:rsidRPr="00544BDB">
          <w:rPr>
            <w:i/>
            <w:iCs/>
          </w:rPr>
          <w:t>.</w:t>
        </w:r>
        <w:r>
          <w:rPr>
            <w:i/>
            <w:iCs/>
          </w:rPr>
          <w:t>4</w:t>
        </w:r>
        <w:r w:rsidRPr="00544BDB">
          <w:rPr>
            <w:i/>
            <w:iCs/>
          </w:rPr>
          <w:t>.</w:t>
        </w:r>
        <w:r>
          <w:rPr>
            <w:i/>
            <w:iCs/>
          </w:rPr>
          <w:t>2.3</w:t>
        </w:r>
        <w:r w:rsidRPr="00544BDB">
          <w:t xml:space="preserve"> shall apply.</w:t>
        </w:r>
        <w:r>
          <w:t xml:space="preserve"> </w:t>
        </w:r>
      </w:ins>
    </w:p>
    <w:p w14:paraId="353F9E98" w14:textId="591909D2" w:rsidR="00F05D32" w:rsidRPr="004B5DEB" w:rsidDel="00536104" w:rsidRDefault="00F05D32" w:rsidP="00F05D32">
      <w:pPr>
        <w:pStyle w:val="Heading5"/>
        <w:rPr>
          <w:ins w:id="132" w:author="Jackson Wang" w:date="2025-11-07T10:14:00Z"/>
          <w:del w:id="133" w:author="Jackson Wang - 2" w:date="2025-11-21T09:02:00Z"/>
        </w:rPr>
      </w:pPr>
      <w:ins w:id="134" w:author="Jackson Wang" w:date="2025-11-07T10:14:00Z">
        <w:del w:id="135" w:author="Jackson Wang - 2" w:date="2025-11-21T09:02:00Z">
          <w:r w:rsidDel="00536104">
            <w:delText>9.2</w:delText>
          </w:r>
          <w:r w:rsidRPr="004B5DEB" w:rsidDel="00536104">
            <w:delText>.4.2.1</w:delText>
          </w:r>
          <w:r w:rsidRPr="004B5DEB" w:rsidDel="00536104">
            <w:tab/>
            <w:delText>General</w:delText>
          </w:r>
          <w:bookmarkEnd w:id="126"/>
        </w:del>
      </w:ins>
    </w:p>
    <w:p w14:paraId="64B3FCCA" w14:textId="35FC70C9" w:rsidR="00F05D32" w:rsidRPr="00F95B02" w:rsidDel="00536104" w:rsidRDefault="00F05D32" w:rsidP="00F05D32">
      <w:pPr>
        <w:jc w:val="both"/>
        <w:rPr>
          <w:ins w:id="136" w:author="Jackson Wang" w:date="2025-11-07T10:14:00Z"/>
          <w:del w:id="137" w:author="Jackson Wang - 2" w:date="2025-11-21T09:02:00Z"/>
          <w:lang w:eastAsia="zh-CN"/>
        </w:rPr>
      </w:pPr>
      <w:bookmarkStart w:id="138" w:name="_Toc210419483"/>
      <w:ins w:id="139" w:author="Jackson Wang" w:date="2025-11-07T10:14:00Z">
        <w:del w:id="140" w:author="Jackson Wang - 2" w:date="2025-11-21T09:02:00Z">
          <w:r w:rsidRPr="00F95B02" w:rsidDel="00536104">
            <w:delText>The RE power control dynamic range</w:delText>
          </w:r>
          <w:r w:rsidDel="00536104">
            <w:delText xml:space="preserve"> for SBFD </w:delText>
          </w:r>
          <w:r w:rsidRPr="003202E7" w:rsidDel="00536104">
            <w:delText>operation</w:delText>
          </w:r>
          <w:r w:rsidRPr="00F95B02" w:rsidDel="00536104">
            <w:delText xml:space="preserve"> is the difference between the power of an RE and the average RE power for a BS at maximum output power </w:delText>
          </w:r>
          <w:r w:rsidRPr="00F95B02" w:rsidDel="00536104">
            <w:rPr>
              <w:rFonts w:cs="v5.0.0"/>
            </w:rPr>
            <w:delText>(</w:delText>
          </w:r>
          <w:r w:rsidRPr="00F95B02" w:rsidDel="00536104">
            <w:delText>P</w:delText>
          </w:r>
          <w:r w:rsidRPr="00F95B02" w:rsidDel="00536104">
            <w:rPr>
              <w:vertAlign w:val="subscript"/>
            </w:rPr>
            <w:delText>max,c,AC</w:delText>
          </w:r>
          <w:r w:rsidRPr="00F95B02" w:rsidDel="00536104">
            <w:delText xml:space="preserve"> </w:delText>
          </w:r>
          <w:r w:rsidRPr="00F95B02" w:rsidDel="00536104">
            <w:rPr>
              <w:rFonts w:cs="v5.0.0"/>
              <w:iCs/>
              <w:lang w:val="en-US" w:eastAsia="zh-CN"/>
            </w:rPr>
            <w:delText xml:space="preserve">or </w:delText>
          </w:r>
          <w:r w:rsidRPr="00F95B02" w:rsidDel="00536104">
            <w:delText>P</w:delText>
          </w:r>
          <w:r w:rsidRPr="00F95B02" w:rsidDel="00536104">
            <w:rPr>
              <w:vertAlign w:val="subscript"/>
            </w:rPr>
            <w:delText>max,c,</w:delText>
          </w:r>
          <w:r w:rsidRPr="00765049" w:rsidDel="00536104">
            <w:rPr>
              <w:vertAlign w:val="subscript"/>
            </w:rPr>
            <w:delText>TABC</w:delText>
          </w:r>
          <w:r w:rsidRPr="00765049" w:rsidDel="00536104">
            <w:delText xml:space="preserve">) </w:delText>
          </w:r>
          <w:r w:rsidRPr="00765049" w:rsidDel="00536104">
            <w:rPr>
              <w:iCs/>
            </w:rPr>
            <w:delText xml:space="preserve">during </w:delText>
          </w:r>
          <w:r w:rsidRPr="003509FE" w:rsidDel="00536104">
            <w:rPr>
              <w:i/>
            </w:rPr>
            <w:delText xml:space="preserve">SBFD </w:delText>
          </w:r>
          <w:r w:rsidDel="00536104">
            <w:rPr>
              <w:i/>
            </w:rPr>
            <w:delText>symbol</w:delText>
          </w:r>
          <w:r w:rsidRPr="00765049" w:rsidDel="00536104">
            <w:delText xml:space="preserve"> for a specified reference condition.</w:delText>
          </w:r>
        </w:del>
      </w:ins>
    </w:p>
    <w:p w14:paraId="67F5CDD6" w14:textId="59B20E28" w:rsidR="00F05D32" w:rsidRPr="00855459" w:rsidDel="00536104" w:rsidRDefault="00F05D32" w:rsidP="00F05D32">
      <w:pPr>
        <w:jc w:val="both"/>
        <w:rPr>
          <w:ins w:id="141" w:author="Jackson Wang" w:date="2025-11-07T10:14:00Z"/>
          <w:del w:id="142" w:author="Jackson Wang - 2" w:date="2025-11-21T09:02:00Z"/>
          <w:rFonts w:cs="v5.0.0"/>
        </w:rPr>
      </w:pPr>
      <w:ins w:id="143" w:author="Jackson Wang" w:date="2025-11-07T10:14:00Z">
        <w:del w:id="144" w:author="Jackson Wang - 2" w:date="2025-11-21T09:02:00Z">
          <w:r w:rsidRPr="00811BCD" w:rsidDel="00536104">
            <w:rPr>
              <w:rFonts w:cs="v5.0.0"/>
            </w:rPr>
            <w:delText xml:space="preserve">For </w:delText>
          </w:r>
          <w:r w:rsidRPr="00811BCD" w:rsidDel="00536104">
            <w:rPr>
              <w:rFonts w:cs="v5.0.0"/>
              <w:i/>
            </w:rPr>
            <w:delText>BS type 1-H</w:delText>
          </w:r>
          <w:r w:rsidRPr="00811BCD" w:rsidDel="00536104">
            <w:rPr>
              <w:rFonts w:cs="v5.0.0"/>
            </w:rPr>
            <w:delText xml:space="preserve"> this requirement shall apply at each </w:delText>
          </w:r>
          <w:r w:rsidRPr="00811BCD" w:rsidDel="00536104">
            <w:rPr>
              <w:rFonts w:cs="v5.0.0"/>
              <w:i/>
            </w:rPr>
            <w:delText>TAB connector</w:delText>
          </w:r>
          <w:r w:rsidRPr="00811BCD" w:rsidDel="00536104">
            <w:rPr>
              <w:rFonts w:cs="v5.0.0"/>
            </w:rPr>
            <w:delText xml:space="preserve"> supporting transmission in the </w:delText>
          </w:r>
          <w:r w:rsidRPr="00811BCD" w:rsidDel="00536104">
            <w:rPr>
              <w:rFonts w:cs="v5.0.0"/>
              <w:i/>
            </w:rPr>
            <w:delText>operating band</w:delText>
          </w:r>
          <w:r w:rsidRPr="00811BCD" w:rsidDel="00536104">
            <w:rPr>
              <w:rFonts w:cs="v5.0.0"/>
            </w:rPr>
            <w:delText>.</w:delText>
          </w:r>
        </w:del>
      </w:ins>
    </w:p>
    <w:p w14:paraId="5BE67FA1" w14:textId="18495622" w:rsidR="00F05D32" w:rsidRPr="004B5DEB" w:rsidDel="00536104" w:rsidRDefault="00F05D32" w:rsidP="00F05D32">
      <w:pPr>
        <w:pStyle w:val="Heading5"/>
        <w:rPr>
          <w:ins w:id="145" w:author="Jackson Wang" w:date="2025-11-07T10:14:00Z"/>
          <w:del w:id="146" w:author="Jackson Wang - 2" w:date="2025-11-21T09:02:00Z"/>
        </w:rPr>
      </w:pPr>
      <w:ins w:id="147" w:author="Jackson Wang" w:date="2025-11-07T10:14:00Z">
        <w:del w:id="148" w:author="Jackson Wang - 2" w:date="2025-11-21T09:02:00Z">
          <w:r w:rsidDel="00536104">
            <w:delText>9.2</w:delText>
          </w:r>
          <w:r w:rsidRPr="004B5DEB" w:rsidDel="00536104">
            <w:delText>.4.2.2</w:delText>
          </w:r>
          <w:r w:rsidRPr="004B5DEB" w:rsidDel="00536104">
            <w:tab/>
            <w:delText xml:space="preserve">Minimum requirement for BS </w:delText>
          </w:r>
          <w:r w:rsidRPr="00560548" w:rsidDel="00536104">
            <w:rPr>
              <w:i/>
              <w:iCs/>
            </w:rPr>
            <w:delText>type 1-O</w:delText>
          </w:r>
          <w:bookmarkEnd w:id="138"/>
        </w:del>
      </w:ins>
    </w:p>
    <w:p w14:paraId="34BB2B1D" w14:textId="199D3E66" w:rsidR="00F05D32" w:rsidDel="00536104" w:rsidRDefault="00F05D32" w:rsidP="00F05D32">
      <w:pPr>
        <w:jc w:val="both"/>
        <w:rPr>
          <w:ins w:id="149" w:author="Jackson Wang" w:date="2025-11-07T10:14:00Z"/>
          <w:del w:id="150" w:author="Jackson Wang - 2" w:date="2025-11-21T09:02:00Z"/>
        </w:rPr>
      </w:pPr>
      <w:bookmarkStart w:id="151" w:name="_Toc210419484"/>
      <w:ins w:id="152" w:author="Jackson Wang" w:date="2025-11-07T10:14:00Z">
        <w:del w:id="153" w:author="Jackson Wang - 2" w:date="2025-11-21T09:02:00Z">
          <w:r w:rsidRPr="00F95B02" w:rsidDel="00536104">
            <w:delText xml:space="preserve">The OTA RE power control dynamic range </w:delText>
          </w:r>
          <w:r w:rsidDel="00536104">
            <w:delText xml:space="preserve">for SBFD operation </w:delText>
          </w:r>
          <w:r w:rsidRPr="00F95B02" w:rsidDel="00536104">
            <w:delText xml:space="preserve">is specified the same as the conducted RE power control dynamic range requirement for </w:delText>
          </w:r>
          <w:r w:rsidRPr="00F95B02" w:rsidDel="00536104">
            <w:rPr>
              <w:i/>
            </w:rPr>
            <w:delText>BS type 1-H</w:delText>
          </w:r>
          <w:r w:rsidRPr="00F95B02" w:rsidDel="00536104">
            <w:delText xml:space="preserve"> in </w:delText>
          </w:r>
          <w:r w:rsidRPr="00931575" w:rsidDel="00536104">
            <w:delText>TS 38.1</w:delText>
          </w:r>
          <w:r w:rsidDel="00536104">
            <w:delText>04</w:delText>
          </w:r>
          <w:r w:rsidRPr="00931575" w:rsidDel="00536104">
            <w:delText> [</w:delText>
          </w:r>
          <w:r w:rsidDel="00536104">
            <w:delText>2</w:delText>
          </w:r>
          <w:r w:rsidRPr="00931575" w:rsidDel="00536104">
            <w:delText>],</w:delText>
          </w:r>
          <w:r w:rsidDel="00536104">
            <w:delText xml:space="preserve"> clause 6.3.3.2</w:delText>
          </w:r>
          <w:r w:rsidRPr="00F95B02" w:rsidDel="00536104">
            <w:delText>.</w:delText>
          </w:r>
        </w:del>
      </w:ins>
    </w:p>
    <w:p w14:paraId="0B71D965" w14:textId="7F8A11FE" w:rsidR="00F05D32" w:rsidDel="00536104" w:rsidRDefault="00F05D32" w:rsidP="00F05D32">
      <w:pPr>
        <w:pStyle w:val="Heading5"/>
        <w:rPr>
          <w:ins w:id="154" w:author="Jackson Wang" w:date="2025-11-07T10:14:00Z"/>
          <w:del w:id="155" w:author="Jackson Wang - 2" w:date="2025-11-21T09:02:00Z"/>
          <w:lang w:eastAsia="sv-SE"/>
        </w:rPr>
      </w:pPr>
      <w:ins w:id="156" w:author="Jackson Wang" w:date="2025-11-07T10:14:00Z">
        <w:del w:id="157" w:author="Jackson Wang - 2" w:date="2025-11-21T09:02:00Z">
          <w:r w:rsidDel="00536104">
            <w:delText>9.2</w:delText>
          </w:r>
          <w:r w:rsidRPr="004B5DEB" w:rsidDel="00536104">
            <w:delText>.4.2.</w:delText>
          </w:r>
          <w:r w:rsidDel="00536104">
            <w:delText>3</w:delText>
          </w:r>
          <w:r w:rsidRPr="004B5DEB" w:rsidDel="00536104">
            <w:tab/>
          </w:r>
          <w:r w:rsidRPr="00931575" w:rsidDel="00536104">
            <w:rPr>
              <w:lang w:eastAsia="sv-SE"/>
            </w:rPr>
            <w:delText>Method of test</w:delText>
          </w:r>
        </w:del>
      </w:ins>
    </w:p>
    <w:p w14:paraId="29ADB3B6" w14:textId="3B75459E" w:rsidR="00F05D32" w:rsidRPr="00EA2451" w:rsidDel="00536104" w:rsidRDefault="00F05D32" w:rsidP="00F05D32">
      <w:pPr>
        <w:jc w:val="both"/>
        <w:rPr>
          <w:ins w:id="158" w:author="Jackson Wang" w:date="2025-11-07T10:14:00Z"/>
          <w:del w:id="159" w:author="Jackson Wang - 2" w:date="2025-11-21T09:02:00Z"/>
          <w:iCs/>
          <w:lang w:val="en-US"/>
        </w:rPr>
      </w:pPr>
      <w:ins w:id="160" w:author="Jackson Wang" w:date="2025-11-07T10:14:00Z">
        <w:del w:id="161" w:author="Jackson Wang - 2" w:date="2025-11-21T09:02:00Z">
          <w:r w:rsidDel="00536104">
            <w:rPr>
              <w:iCs/>
              <w:lang w:val="en-US"/>
            </w:rPr>
            <w:delText xml:space="preserve">The same method of test as clause 6.4.3.4 is applicable to </w:delText>
          </w:r>
          <w:r w:rsidDel="00536104">
            <w:rPr>
              <w:lang w:val="en-US"/>
            </w:rPr>
            <w:delText xml:space="preserve">OTA </w:delText>
          </w:r>
          <w:r w:rsidRPr="003F68C5" w:rsidDel="00536104">
            <w:delText>RE power control dynamic range</w:delText>
          </w:r>
          <w:r w:rsidDel="00536104">
            <w:rPr>
              <w:iCs/>
              <w:lang w:val="en-US"/>
            </w:rPr>
            <w:delText xml:space="preserve"> requirement for SBFD operation. </w:delText>
          </w:r>
        </w:del>
      </w:ins>
    </w:p>
    <w:p w14:paraId="07D4138E" w14:textId="77777777" w:rsidR="00F05D32" w:rsidRPr="003F68C5" w:rsidRDefault="00F05D32" w:rsidP="00F05D32">
      <w:pPr>
        <w:pStyle w:val="Heading4"/>
        <w:rPr>
          <w:ins w:id="162" w:author="Jackson Wang" w:date="2025-11-07T10:14:00Z"/>
        </w:rPr>
      </w:pPr>
      <w:ins w:id="163" w:author="Jackson Wang" w:date="2025-11-07T10:14:00Z">
        <w:r>
          <w:rPr>
            <w:lang w:val="en-US"/>
          </w:rPr>
          <w:t>9.2.4.3</w:t>
        </w:r>
        <w:r>
          <w:rPr>
            <w:lang w:val="en-US"/>
          </w:rPr>
          <w:tab/>
        </w:r>
        <w:r>
          <w:t>OTA t</w:t>
        </w:r>
        <w:r w:rsidRPr="003F68C5">
          <w:t>otal power dynamic range</w:t>
        </w:r>
        <w:bookmarkEnd w:id="151"/>
      </w:ins>
    </w:p>
    <w:p w14:paraId="2E1CA77B" w14:textId="7E2DD3B6" w:rsidR="00536104" w:rsidRPr="00CE1BE3" w:rsidRDefault="00536104" w:rsidP="00536104">
      <w:pPr>
        <w:spacing w:after="0"/>
        <w:rPr>
          <w:ins w:id="164" w:author="Jackson Wang - 2" w:date="2025-11-21T09:09:00Z"/>
        </w:rPr>
      </w:pPr>
      <w:ins w:id="165" w:author="Jackson Wang - 2" w:date="2025-11-21T09:09:00Z">
        <w:r w:rsidRPr="00817A17">
          <w:t xml:space="preserve">The minimum requirement for </w:t>
        </w:r>
      </w:ins>
      <w:ins w:id="166" w:author="Jackson Wang - 2" w:date="2025-11-21T09:11:00Z">
        <w:r w:rsidRPr="00817A17">
          <w:rPr>
            <w:i/>
          </w:rPr>
          <w:t>BS type 1-H</w:t>
        </w:r>
        <w:r>
          <w:t xml:space="preserve">, </w:t>
        </w:r>
        <w:r w:rsidRPr="00536104">
          <w:rPr>
            <w:i/>
            <w:iCs/>
          </w:rPr>
          <w:t>BS type 1-O</w:t>
        </w:r>
        <w:r>
          <w:t xml:space="preserve"> and </w:t>
        </w:r>
        <w:r w:rsidRPr="00536104">
          <w:rPr>
            <w:i/>
            <w:iCs/>
          </w:rPr>
          <w:t>BS type 2-O</w:t>
        </w:r>
      </w:ins>
      <w:ins w:id="167" w:author="Jackson Wang - 2" w:date="2025-11-21T09:09:00Z">
        <w:r w:rsidRPr="00817A17">
          <w:t xml:space="preserve"> is </w:t>
        </w:r>
        <w:r>
          <w:t xml:space="preserve">specified </w:t>
        </w:r>
        <w:r w:rsidRPr="00817A17">
          <w:t>in TS 38.104 [2],</w:t>
        </w:r>
        <w:r>
          <w:t xml:space="preserve"> clause 12.</w:t>
        </w:r>
      </w:ins>
      <w:ins w:id="168" w:author="Jackson Wang - 2" w:date="2025-11-21T09:10:00Z">
        <w:r>
          <w:t>5</w:t>
        </w:r>
      </w:ins>
      <w:ins w:id="169" w:author="Jackson Wang - 2" w:date="2025-11-21T09:09:00Z">
        <w:r>
          <w:t>.</w:t>
        </w:r>
      </w:ins>
      <w:ins w:id="170" w:author="Jackson Wang - 2" w:date="2025-11-21T09:10:00Z">
        <w:r>
          <w:t>4</w:t>
        </w:r>
      </w:ins>
      <w:ins w:id="171" w:author="Jackson Wang - 2" w:date="2025-11-21T09:09:00Z">
        <w:r>
          <w:t>.3</w:t>
        </w:r>
        <w:r w:rsidRPr="00817A17">
          <w:t>.</w:t>
        </w:r>
        <w:r>
          <w:t xml:space="preserve"> </w:t>
        </w:r>
        <w:r w:rsidRPr="00544BDB">
          <w:t xml:space="preserve">The test purpose defined in clause </w:t>
        </w:r>
        <w:r>
          <w:rPr>
            <w:i/>
            <w:iCs/>
          </w:rPr>
          <w:t>6</w:t>
        </w:r>
        <w:r w:rsidRPr="00544BDB">
          <w:rPr>
            <w:i/>
            <w:iCs/>
          </w:rPr>
          <w:t>.</w:t>
        </w:r>
      </w:ins>
      <w:ins w:id="172" w:author="Jackson Wang - 2" w:date="2025-11-21T09:10:00Z">
        <w:r>
          <w:rPr>
            <w:i/>
            <w:iCs/>
          </w:rPr>
          <w:t>4</w:t>
        </w:r>
      </w:ins>
      <w:ins w:id="173" w:author="Jackson Wang - 2" w:date="2025-11-21T09:09:00Z">
        <w:r w:rsidRPr="00544BDB">
          <w:rPr>
            <w:i/>
            <w:iCs/>
          </w:rPr>
          <w:t>.</w:t>
        </w:r>
        <w:r>
          <w:rPr>
            <w:i/>
            <w:iCs/>
          </w:rPr>
          <w:t>3.3</w:t>
        </w:r>
        <w:r w:rsidRPr="00544BDB">
          <w:t xml:space="preserve"> shall apply.</w:t>
        </w:r>
        <w:r>
          <w:t xml:space="preserve"> </w:t>
        </w:r>
        <w:r w:rsidRPr="00544BDB">
          <w:t xml:space="preserve">The method of test defined in clause </w:t>
        </w:r>
        <w:r>
          <w:rPr>
            <w:i/>
            <w:iCs/>
          </w:rPr>
          <w:t>6</w:t>
        </w:r>
        <w:r w:rsidRPr="00544BDB">
          <w:rPr>
            <w:i/>
            <w:iCs/>
          </w:rPr>
          <w:t>.</w:t>
        </w:r>
      </w:ins>
      <w:ins w:id="174" w:author="Jackson Wang - 2" w:date="2025-11-21T09:10:00Z">
        <w:r>
          <w:rPr>
            <w:i/>
            <w:iCs/>
          </w:rPr>
          <w:t>4</w:t>
        </w:r>
      </w:ins>
      <w:ins w:id="175" w:author="Jackson Wang - 2" w:date="2025-11-21T09:09:00Z">
        <w:r>
          <w:rPr>
            <w:i/>
            <w:iCs/>
          </w:rPr>
          <w:t>.3</w:t>
        </w:r>
        <w:r w:rsidRPr="00544BDB">
          <w:rPr>
            <w:i/>
            <w:iCs/>
          </w:rPr>
          <w:t>.</w:t>
        </w:r>
        <w:r>
          <w:rPr>
            <w:i/>
            <w:iCs/>
          </w:rPr>
          <w:t>4</w:t>
        </w:r>
        <w:r w:rsidRPr="00544BDB">
          <w:t xml:space="preserve"> shall apply, except that the </w:t>
        </w:r>
        <w:r>
          <w:t xml:space="preserve">test signals, </w:t>
        </w:r>
        <w:r w:rsidRPr="00544BDB">
          <w:t>test configurations, RF channels, and test models shall follow the SBFD-specific test conditions defined in clause 4.9.x</w:t>
        </w:r>
        <w:r>
          <w:t>.</w:t>
        </w:r>
        <w:r w:rsidRPr="00897EB8">
          <w:t xml:space="preserve"> </w:t>
        </w:r>
        <w:r w:rsidRPr="00544BDB">
          <w:t xml:space="preserve">The </w:t>
        </w:r>
        <w:r>
          <w:t>test requirements</w:t>
        </w:r>
        <w:r w:rsidRPr="00544BDB">
          <w:t xml:space="preserve"> defined in clause </w:t>
        </w:r>
        <w:r>
          <w:rPr>
            <w:i/>
            <w:iCs/>
          </w:rPr>
          <w:t>6</w:t>
        </w:r>
        <w:r w:rsidRPr="00544BDB">
          <w:rPr>
            <w:i/>
            <w:iCs/>
          </w:rPr>
          <w:t>.</w:t>
        </w:r>
      </w:ins>
      <w:ins w:id="176" w:author="Jackson Wang - 2" w:date="2025-11-21T09:10:00Z">
        <w:r>
          <w:rPr>
            <w:i/>
            <w:iCs/>
          </w:rPr>
          <w:t>4</w:t>
        </w:r>
      </w:ins>
      <w:ins w:id="177" w:author="Jackson Wang - 2" w:date="2025-11-21T09:09:00Z">
        <w:r>
          <w:rPr>
            <w:i/>
            <w:iCs/>
          </w:rPr>
          <w:t>.3</w:t>
        </w:r>
        <w:r w:rsidRPr="00544BDB">
          <w:rPr>
            <w:i/>
            <w:iCs/>
          </w:rPr>
          <w:t>.</w:t>
        </w:r>
        <w:r>
          <w:rPr>
            <w:i/>
            <w:iCs/>
          </w:rPr>
          <w:t>5</w:t>
        </w:r>
        <w:r w:rsidRPr="00544BDB">
          <w:t xml:space="preserve"> shall apply</w:t>
        </w:r>
        <w:r>
          <w:t>.</w:t>
        </w:r>
      </w:ins>
    </w:p>
    <w:p w14:paraId="6DFED82B" w14:textId="16D52903" w:rsidR="00F05D32" w:rsidRPr="00B247F9" w:rsidDel="00536104" w:rsidRDefault="00F05D32" w:rsidP="00F05D32">
      <w:pPr>
        <w:pStyle w:val="Heading5"/>
        <w:rPr>
          <w:ins w:id="178" w:author="Jackson Wang" w:date="2025-11-07T10:14:00Z"/>
          <w:del w:id="179" w:author="Jackson Wang - 2" w:date="2025-11-21T09:09:00Z"/>
          <w:rFonts w:eastAsia="Malgun Gothic"/>
        </w:rPr>
      </w:pPr>
      <w:ins w:id="180" w:author="Jackson Wang" w:date="2025-11-07T10:14:00Z">
        <w:del w:id="181" w:author="Jackson Wang - 2" w:date="2025-11-21T09:09:00Z">
          <w:r w:rsidDel="00536104">
            <w:rPr>
              <w:rFonts w:eastAsia="Malgun Gothic"/>
            </w:rPr>
            <w:delText>9</w:delText>
          </w:r>
          <w:r w:rsidRPr="00B247F9" w:rsidDel="00536104">
            <w:rPr>
              <w:rFonts w:eastAsia="Malgun Gothic"/>
            </w:rPr>
            <w:delText>.2.</w:delText>
          </w:r>
          <w:r w:rsidDel="00536104">
            <w:rPr>
              <w:rFonts w:eastAsia="Malgun Gothic"/>
            </w:rPr>
            <w:delText>4</w:delText>
          </w:r>
          <w:r w:rsidRPr="00B247F9" w:rsidDel="00536104">
            <w:rPr>
              <w:rFonts w:eastAsia="Malgun Gothic"/>
            </w:rPr>
            <w:delText>.3.1</w:delText>
          </w:r>
          <w:r w:rsidRPr="00B247F9" w:rsidDel="00536104">
            <w:rPr>
              <w:rFonts w:eastAsia="Malgun Gothic"/>
            </w:rPr>
            <w:tab/>
            <w:delText>General</w:delText>
          </w:r>
          <w:bookmarkEnd w:id="113"/>
        </w:del>
      </w:ins>
    </w:p>
    <w:p w14:paraId="64B7E28E" w14:textId="723CBFBC" w:rsidR="00F05D32" w:rsidRPr="001478EA" w:rsidDel="00536104" w:rsidRDefault="00F05D32" w:rsidP="00F05D32">
      <w:pPr>
        <w:jc w:val="both"/>
        <w:rPr>
          <w:ins w:id="182" w:author="Jackson Wang" w:date="2025-11-07T10:14:00Z"/>
          <w:del w:id="183" w:author="Jackson Wang - 2" w:date="2025-11-21T09:09:00Z"/>
        </w:rPr>
      </w:pPr>
      <w:bookmarkStart w:id="184" w:name="_Toc210419423"/>
      <w:ins w:id="185" w:author="Jackson Wang" w:date="2025-11-07T10:14:00Z">
        <w:del w:id="186" w:author="Jackson Wang - 2" w:date="2025-11-21T09:09:00Z">
          <w:r w:rsidRPr="001478EA" w:rsidDel="00536104">
            <w:delText>The BS total power dynamic range</w:delText>
          </w:r>
          <w:r w:rsidDel="00536104">
            <w:delText xml:space="preserve"> for SBFD</w:delText>
          </w:r>
          <w:r w:rsidRPr="001478EA" w:rsidDel="00536104">
            <w:delText xml:space="preserve"> is the difference between the maximum and the minimum transmit power of an </w:delText>
          </w:r>
          <w:r w:rsidRPr="00F95B02" w:rsidDel="00536104">
            <w:delText xml:space="preserve">OFDM symbol </w:delText>
          </w:r>
          <w:r w:rsidRPr="001478EA" w:rsidDel="00536104">
            <w:delText>for a specified reference condition.</w:delText>
          </w:r>
        </w:del>
      </w:ins>
    </w:p>
    <w:p w14:paraId="7D7B4204" w14:textId="79939B65" w:rsidR="00F05D32" w:rsidRPr="005F2941" w:rsidDel="00536104" w:rsidRDefault="00F05D32" w:rsidP="00F05D32">
      <w:pPr>
        <w:jc w:val="both"/>
        <w:rPr>
          <w:ins w:id="187" w:author="Jackson Wang" w:date="2025-11-07T10:14:00Z"/>
          <w:del w:id="188" w:author="Jackson Wang - 2" w:date="2025-11-21T09:09:00Z"/>
          <w:rFonts w:cs="v5.0.0"/>
        </w:rPr>
      </w:pPr>
      <w:ins w:id="189" w:author="Jackson Wang" w:date="2025-11-07T10:14:00Z">
        <w:del w:id="190" w:author="Jackson Wang - 2" w:date="2025-11-21T09:09:00Z">
          <w:r w:rsidDel="00536104">
            <w:rPr>
              <w:rFonts w:cs="v5.0.0"/>
            </w:rPr>
            <w:delText>T</w:delText>
          </w:r>
          <w:r w:rsidRPr="001478EA" w:rsidDel="00536104">
            <w:rPr>
              <w:rFonts w:cs="v5.0.0"/>
            </w:rPr>
            <w:delText xml:space="preserve">his requirement shall apply at each </w:delText>
          </w:r>
          <w:r w:rsidRPr="00A451B5" w:rsidDel="00536104">
            <w:rPr>
              <w:rFonts w:cs="v5.0.0"/>
              <w:iCs/>
            </w:rPr>
            <w:delText>RIB</w:delText>
          </w:r>
          <w:r w:rsidRPr="001478EA" w:rsidDel="00536104">
            <w:rPr>
              <w:rFonts w:cs="v5.0.0"/>
            </w:rPr>
            <w:delText xml:space="preserve"> supporting </w:delText>
          </w:r>
          <w:r w:rsidRPr="005F2941" w:rsidDel="00536104">
            <w:rPr>
              <w:rFonts w:cs="v5.0.0"/>
            </w:rPr>
            <w:delText xml:space="preserve">transmission in the </w:delText>
          </w:r>
          <w:r w:rsidRPr="005F2941" w:rsidDel="00536104">
            <w:rPr>
              <w:rFonts w:cs="v5.0.0"/>
              <w:i/>
            </w:rPr>
            <w:delText>operating band</w:delText>
          </w:r>
          <w:r w:rsidRPr="005F2941" w:rsidDel="00536104">
            <w:rPr>
              <w:rFonts w:cs="v5.0.0"/>
            </w:rPr>
            <w:delText>.</w:delText>
          </w:r>
        </w:del>
      </w:ins>
    </w:p>
    <w:p w14:paraId="7CA08AE3" w14:textId="0DB0F401" w:rsidR="00F05D32" w:rsidDel="00536104" w:rsidRDefault="00F05D32" w:rsidP="00F05D32">
      <w:pPr>
        <w:pStyle w:val="NO"/>
        <w:jc w:val="both"/>
        <w:rPr>
          <w:ins w:id="191" w:author="Jackson Wang" w:date="2025-11-07T10:14:00Z"/>
          <w:del w:id="192" w:author="Jackson Wang - 2" w:date="2025-11-21T09:09:00Z"/>
        </w:rPr>
      </w:pPr>
      <w:ins w:id="193" w:author="Jackson Wang" w:date="2025-11-07T10:14:00Z">
        <w:del w:id="194" w:author="Jackson Wang - 2" w:date="2025-11-21T09:09:00Z">
          <w:r w:rsidRPr="005F2941" w:rsidDel="00536104">
            <w:delText>NOTE 1:</w:delText>
          </w:r>
          <w:r w:rsidRPr="005F2941" w:rsidDel="00536104">
            <w:tab/>
            <w:delText>The upper limit of the OTA total power dynamic range for SBFD is the BS maximum carrier EIRP (P</w:delText>
          </w:r>
          <w:r w:rsidRPr="005F2941" w:rsidDel="00536104">
            <w:rPr>
              <w:vertAlign w:val="subscript"/>
            </w:rPr>
            <w:delText>max</w:delText>
          </w:r>
          <w:r w:rsidRPr="005F2941" w:rsidDel="00536104">
            <w:rPr>
              <w:vertAlign w:val="subscript"/>
              <w:lang w:eastAsia="zh-CN"/>
            </w:rPr>
            <w:delText>,c,EIRP</w:delText>
          </w:r>
          <w:r w:rsidRPr="005F2941" w:rsidDel="00536104">
            <w:delText>) when transmitting on all DL RBs in transmission bandwidth configuration for SBFD at maximum output power. The lower limit of the OTA total power dynamic range is the average EIRP for single RB transmission in the same direction using the same beam. The OFDM symbol carries PDSCH and not contain RS or SSB.</w:delText>
          </w:r>
        </w:del>
      </w:ins>
    </w:p>
    <w:p w14:paraId="35FD14FC" w14:textId="3F393FD3" w:rsidR="00F05D32" w:rsidRPr="00444FCD" w:rsidDel="00536104" w:rsidRDefault="00F05D32" w:rsidP="00F05D32">
      <w:pPr>
        <w:pStyle w:val="Heading5"/>
        <w:rPr>
          <w:ins w:id="195" w:author="Jackson Wang" w:date="2025-11-07T10:14:00Z"/>
          <w:del w:id="196" w:author="Jackson Wang - 2" w:date="2025-11-21T09:09:00Z"/>
        </w:rPr>
      </w:pPr>
      <w:ins w:id="197" w:author="Jackson Wang" w:date="2025-11-07T10:14:00Z">
        <w:del w:id="198" w:author="Jackson Wang - 2" w:date="2025-11-21T09:09:00Z">
          <w:r w:rsidDel="00536104">
            <w:rPr>
              <w:rFonts w:eastAsia="Malgun Gothic"/>
            </w:rPr>
            <w:lastRenderedPageBreak/>
            <w:delText>9</w:delText>
          </w:r>
          <w:r w:rsidRPr="00B247F9" w:rsidDel="00536104">
            <w:rPr>
              <w:rFonts w:eastAsia="Malgun Gothic"/>
            </w:rPr>
            <w:delText>.2.</w:delText>
          </w:r>
          <w:r w:rsidDel="00536104">
            <w:rPr>
              <w:rFonts w:eastAsia="Malgun Gothic"/>
            </w:rPr>
            <w:delText>4</w:delText>
          </w:r>
          <w:r w:rsidRPr="00B247F9" w:rsidDel="00536104">
            <w:rPr>
              <w:rFonts w:eastAsia="Malgun Gothic"/>
            </w:rPr>
            <w:delText>.3.2</w:delText>
          </w:r>
          <w:r w:rsidRPr="00B247F9" w:rsidDel="00536104">
            <w:rPr>
              <w:rFonts w:eastAsia="Malgun Gothic"/>
            </w:rPr>
            <w:tab/>
          </w:r>
          <w:bookmarkEnd w:id="184"/>
          <w:r w:rsidRPr="00444FCD" w:rsidDel="00536104">
            <w:delText xml:space="preserve">Minimum requirement for BS </w:delText>
          </w:r>
          <w:r w:rsidRPr="00444FCD" w:rsidDel="00536104">
            <w:rPr>
              <w:i/>
              <w:iCs/>
            </w:rPr>
            <w:delText>type 1-O</w:delText>
          </w:r>
          <w:r w:rsidRPr="00444FCD" w:rsidDel="00536104">
            <w:delText xml:space="preserve"> and </w:delText>
          </w:r>
          <w:r w:rsidRPr="00444FCD" w:rsidDel="00536104">
            <w:rPr>
              <w:i/>
              <w:iCs/>
            </w:rPr>
            <w:delText>2-O</w:delText>
          </w:r>
        </w:del>
      </w:ins>
    </w:p>
    <w:p w14:paraId="491ADE63" w14:textId="68617BB7" w:rsidR="00F05D32" w:rsidDel="00536104" w:rsidRDefault="00F05D32" w:rsidP="00F05D32">
      <w:pPr>
        <w:jc w:val="both"/>
        <w:rPr>
          <w:ins w:id="199" w:author="Jackson Wang" w:date="2025-11-07T10:14:00Z"/>
          <w:del w:id="200" w:author="Jackson Wang - 2" w:date="2025-11-21T09:09:00Z"/>
        </w:rPr>
      </w:pPr>
      <w:ins w:id="201" w:author="Jackson Wang" w:date="2025-11-07T10:14:00Z">
        <w:del w:id="202" w:author="Jackson Wang - 2" w:date="2025-11-21T09:09:00Z">
          <w:r w:rsidRPr="00A451B5" w:rsidDel="00536104">
            <w:delText xml:space="preserve">The </w:delText>
          </w:r>
          <w:r w:rsidRPr="00E95048" w:rsidDel="00536104">
            <w:delText>OTA total power dynamic range minimum requirement</w:delText>
          </w:r>
          <w:r w:rsidRPr="00A451B5" w:rsidDel="00536104">
            <w:delText xml:space="preserve"> for each NR carrier shall be larger than or equal to the level calculated as 10log</w:delText>
          </w:r>
          <w:r w:rsidRPr="00A451B5" w:rsidDel="00536104">
            <w:rPr>
              <w:vertAlign w:val="subscript"/>
            </w:rPr>
            <w:delText>10</w:delText>
          </w:r>
          <w:r w:rsidRPr="00A451B5" w:rsidDel="00536104">
            <w:delText>(N</w:delText>
          </w:r>
          <w:r w:rsidRPr="00A451B5" w:rsidDel="00536104">
            <w:rPr>
              <w:vertAlign w:val="subscript"/>
            </w:rPr>
            <w:delText>RB,SBFD,DL</w:delText>
          </w:r>
          <w:r w:rsidRPr="00A451B5" w:rsidDel="00536104">
            <w:delText>) if one SBFD DL subband is configured</w:delText>
          </w:r>
          <w:r w:rsidDel="00536104">
            <w:delText>, i.e., DU or UD pattern</w:delText>
          </w:r>
          <w:r w:rsidRPr="00A451B5" w:rsidDel="00536104">
            <w:delText>, and as 10log</w:delText>
          </w:r>
          <w:r w:rsidRPr="00A451B5" w:rsidDel="00536104">
            <w:rPr>
              <w:vertAlign w:val="subscript"/>
            </w:rPr>
            <w:delText>10</w:delText>
          </w:r>
          <w:r w:rsidRPr="00A451B5" w:rsidDel="00536104">
            <w:delText>(N</w:delText>
          </w:r>
          <w:r w:rsidRPr="00A451B5" w:rsidDel="00536104">
            <w:rPr>
              <w:vertAlign w:val="subscript"/>
            </w:rPr>
            <w:delText>RB,SBFD,DL,1</w:delText>
          </w:r>
          <w:r w:rsidRPr="00A451B5" w:rsidDel="00536104">
            <w:delText xml:space="preserve"> + N</w:delText>
          </w:r>
          <w:r w:rsidRPr="00A451B5" w:rsidDel="00536104">
            <w:rPr>
              <w:vertAlign w:val="subscript"/>
            </w:rPr>
            <w:delText>RB,SBFD,DL,2</w:delText>
          </w:r>
          <w:r w:rsidRPr="00A451B5" w:rsidDel="00536104">
            <w:delText>) if two SBFD DL subbands are configured</w:delText>
          </w:r>
          <w:r w:rsidDel="00536104">
            <w:delText>, i.e., DUD pattern</w:delText>
          </w:r>
          <w:r w:rsidRPr="00A451B5" w:rsidDel="00536104">
            <w:delText>.</w:delText>
          </w:r>
        </w:del>
      </w:ins>
    </w:p>
    <w:p w14:paraId="26D269D0" w14:textId="25C4B29B" w:rsidR="00F05D32" w:rsidDel="00536104" w:rsidRDefault="00F05D32" w:rsidP="00F05D32">
      <w:pPr>
        <w:pStyle w:val="Heading5"/>
        <w:rPr>
          <w:ins w:id="203" w:author="Jackson Wang" w:date="2025-11-07T10:14:00Z"/>
          <w:del w:id="204" w:author="Jackson Wang - 2" w:date="2025-11-21T09:09:00Z"/>
          <w:lang w:eastAsia="sv-SE"/>
        </w:rPr>
      </w:pPr>
      <w:ins w:id="205" w:author="Jackson Wang" w:date="2025-11-07T10:14:00Z">
        <w:del w:id="206" w:author="Jackson Wang - 2" w:date="2025-11-21T09:09:00Z">
          <w:r w:rsidDel="00536104">
            <w:delText>9.2</w:delText>
          </w:r>
          <w:r w:rsidRPr="004B5DEB" w:rsidDel="00536104">
            <w:delText>.4.</w:delText>
          </w:r>
          <w:r w:rsidDel="00536104">
            <w:delText>3</w:delText>
          </w:r>
          <w:r w:rsidRPr="004B5DEB" w:rsidDel="00536104">
            <w:delText>.</w:delText>
          </w:r>
          <w:r w:rsidDel="00536104">
            <w:delText>3</w:delText>
          </w:r>
          <w:r w:rsidRPr="004B5DEB" w:rsidDel="00536104">
            <w:tab/>
          </w:r>
          <w:r w:rsidRPr="00931575" w:rsidDel="00536104">
            <w:rPr>
              <w:lang w:eastAsia="sv-SE"/>
            </w:rPr>
            <w:delText>Test purpose</w:delText>
          </w:r>
        </w:del>
      </w:ins>
    </w:p>
    <w:p w14:paraId="71320EFA" w14:textId="6BD96C4E" w:rsidR="00F05D32" w:rsidRPr="00297090" w:rsidDel="00536104" w:rsidRDefault="00F05D32" w:rsidP="00F05D32">
      <w:pPr>
        <w:jc w:val="both"/>
        <w:rPr>
          <w:ins w:id="207" w:author="Jackson Wang" w:date="2025-11-07T10:14:00Z"/>
          <w:del w:id="208" w:author="Jackson Wang - 2" w:date="2025-11-21T09:09:00Z"/>
          <w:iCs/>
          <w:lang w:val="en-US"/>
        </w:rPr>
      </w:pPr>
      <w:ins w:id="209" w:author="Jackson Wang" w:date="2025-11-07T10:14:00Z">
        <w:del w:id="210" w:author="Jackson Wang - 2" w:date="2025-11-21T09:09:00Z">
          <w:r w:rsidDel="00536104">
            <w:rPr>
              <w:iCs/>
              <w:lang w:val="en-US"/>
            </w:rPr>
            <w:delText xml:space="preserve">The same test purpose as clause 6.4.3.3 is applicable to </w:delText>
          </w:r>
          <w:r w:rsidDel="00536104">
            <w:rPr>
              <w:lang w:val="en-US"/>
            </w:rPr>
            <w:delText xml:space="preserve">OTA </w:delText>
          </w:r>
          <w:r w:rsidRPr="003F68C5" w:rsidDel="00536104">
            <w:delText>RE power control dynamic range</w:delText>
          </w:r>
          <w:r w:rsidDel="00536104">
            <w:rPr>
              <w:iCs/>
              <w:lang w:val="en-US"/>
            </w:rPr>
            <w:delText xml:space="preserve"> requirement for SBFD operation. </w:delText>
          </w:r>
        </w:del>
      </w:ins>
    </w:p>
    <w:p w14:paraId="2875726D" w14:textId="71854C4F" w:rsidR="00F05D32" w:rsidDel="00536104" w:rsidRDefault="00F05D32" w:rsidP="00F05D32">
      <w:pPr>
        <w:pStyle w:val="Heading5"/>
        <w:rPr>
          <w:ins w:id="211" w:author="Jackson Wang" w:date="2025-11-07T10:14:00Z"/>
          <w:del w:id="212" w:author="Jackson Wang - 2" w:date="2025-11-21T09:09:00Z"/>
          <w:lang w:eastAsia="sv-SE"/>
        </w:rPr>
      </w:pPr>
      <w:ins w:id="213" w:author="Jackson Wang" w:date="2025-11-07T10:14:00Z">
        <w:del w:id="214" w:author="Jackson Wang - 2" w:date="2025-11-21T09:09:00Z">
          <w:r w:rsidDel="00536104">
            <w:delText>9.2</w:delText>
          </w:r>
          <w:r w:rsidRPr="004B5DEB" w:rsidDel="00536104">
            <w:delText>.4.</w:delText>
          </w:r>
          <w:r w:rsidDel="00536104">
            <w:delText>3</w:delText>
          </w:r>
          <w:r w:rsidRPr="004B5DEB" w:rsidDel="00536104">
            <w:delText>.</w:delText>
          </w:r>
          <w:r w:rsidDel="00536104">
            <w:delText>4</w:delText>
          </w:r>
          <w:r w:rsidRPr="004B5DEB" w:rsidDel="00536104">
            <w:tab/>
          </w:r>
          <w:r w:rsidRPr="00931575" w:rsidDel="00536104">
            <w:rPr>
              <w:lang w:eastAsia="sv-SE"/>
            </w:rPr>
            <w:delText>Method of test</w:delText>
          </w:r>
        </w:del>
      </w:ins>
    </w:p>
    <w:p w14:paraId="3CB37EC3" w14:textId="2795DD13" w:rsidR="00F05D32" w:rsidRPr="00EA2451" w:rsidDel="00536104" w:rsidRDefault="00F05D32" w:rsidP="00F05D32">
      <w:pPr>
        <w:jc w:val="both"/>
        <w:rPr>
          <w:ins w:id="215" w:author="Jackson Wang" w:date="2025-11-07T10:14:00Z"/>
          <w:del w:id="216" w:author="Jackson Wang - 2" w:date="2025-11-21T09:09:00Z"/>
          <w:iCs/>
          <w:lang w:val="en-US"/>
        </w:rPr>
      </w:pPr>
      <w:ins w:id="217" w:author="Jackson Wang" w:date="2025-11-07T10:14:00Z">
        <w:del w:id="218" w:author="Jackson Wang - 2" w:date="2025-11-21T09:09:00Z">
          <w:r w:rsidDel="00536104">
            <w:rPr>
              <w:iCs/>
              <w:lang w:val="en-US"/>
            </w:rPr>
            <w:delText xml:space="preserve">The same method of test as clause 6.4.3.4 for </w:delText>
          </w:r>
          <w:r w:rsidDel="00536104">
            <w:rPr>
              <w:i/>
              <w:lang w:val="en-US"/>
            </w:rPr>
            <w:delText xml:space="preserve">BS type 1-O </w:delText>
          </w:r>
          <w:r w:rsidDel="00536104">
            <w:rPr>
              <w:iCs/>
              <w:lang w:val="en-US"/>
            </w:rPr>
            <w:delText xml:space="preserve">and </w:delText>
          </w:r>
          <w:r w:rsidDel="00536104">
            <w:rPr>
              <w:i/>
              <w:lang w:val="en-US"/>
            </w:rPr>
            <w:delText xml:space="preserve">BS type 2-O </w:delText>
          </w:r>
          <w:r w:rsidDel="00536104">
            <w:rPr>
              <w:iCs/>
              <w:lang w:val="en-US"/>
            </w:rPr>
            <w:delText xml:space="preserve">is applicable to </w:delText>
          </w:r>
          <w:r w:rsidDel="00536104">
            <w:rPr>
              <w:lang w:val="en-US"/>
            </w:rPr>
            <w:delText xml:space="preserve">OTA </w:delText>
          </w:r>
          <w:r w:rsidRPr="003F68C5" w:rsidDel="00536104">
            <w:delText>RE power control dynamic range</w:delText>
          </w:r>
          <w:r w:rsidDel="00536104">
            <w:rPr>
              <w:iCs/>
              <w:lang w:val="en-US"/>
            </w:rPr>
            <w:delText xml:space="preserve"> requirement for SBFD operation. </w:delText>
          </w:r>
        </w:del>
      </w:ins>
    </w:p>
    <w:p w14:paraId="4D12DD66" w14:textId="4901E3C7" w:rsidR="00F05D32" w:rsidRPr="004B5DEB" w:rsidDel="00536104" w:rsidRDefault="00F05D32" w:rsidP="00F05D32">
      <w:pPr>
        <w:pStyle w:val="Heading5"/>
        <w:rPr>
          <w:ins w:id="219" w:author="Jackson Wang" w:date="2025-11-07T10:14:00Z"/>
          <w:del w:id="220" w:author="Jackson Wang - 2" w:date="2025-11-21T09:09:00Z"/>
        </w:rPr>
      </w:pPr>
      <w:ins w:id="221" w:author="Jackson Wang" w:date="2025-11-07T10:14:00Z">
        <w:del w:id="222" w:author="Jackson Wang - 2" w:date="2025-11-21T09:09:00Z">
          <w:r w:rsidDel="00536104">
            <w:delText>9.2</w:delText>
          </w:r>
          <w:r w:rsidRPr="004B5DEB" w:rsidDel="00536104">
            <w:delText>.4.</w:delText>
          </w:r>
          <w:r w:rsidDel="00536104">
            <w:delText>3</w:delText>
          </w:r>
          <w:r w:rsidRPr="004B5DEB" w:rsidDel="00536104">
            <w:delText>.</w:delText>
          </w:r>
          <w:r w:rsidDel="00536104">
            <w:delText>5</w:delText>
          </w:r>
          <w:r w:rsidRPr="004B5DEB" w:rsidDel="00536104">
            <w:tab/>
          </w:r>
          <w:r w:rsidDel="00536104">
            <w:rPr>
              <w:lang w:eastAsia="sv-SE"/>
            </w:rPr>
            <w:delText>Test requirement</w:delText>
          </w:r>
        </w:del>
      </w:ins>
    </w:p>
    <w:p w14:paraId="67C474BC" w14:textId="19302D28" w:rsidR="00F05D32" w:rsidRPr="00EA2451" w:rsidDel="00536104" w:rsidRDefault="00F05D32" w:rsidP="00F05D32">
      <w:pPr>
        <w:jc w:val="both"/>
        <w:rPr>
          <w:ins w:id="223" w:author="Jackson Wang" w:date="2025-11-07T10:14:00Z"/>
          <w:del w:id="224" w:author="Jackson Wang - 2" w:date="2025-11-21T09:09:00Z"/>
          <w:iCs/>
          <w:lang w:val="en-US"/>
        </w:rPr>
      </w:pPr>
      <w:ins w:id="225" w:author="Jackson Wang" w:date="2025-11-07T10:14:00Z">
        <w:del w:id="226" w:author="Jackson Wang - 2" w:date="2025-11-21T09:09:00Z">
          <w:r w:rsidDel="00536104">
            <w:rPr>
              <w:iCs/>
              <w:lang w:val="en-US"/>
            </w:rPr>
            <w:delText xml:space="preserve">The same test requirement as clause 6.4.3.5 for </w:delText>
          </w:r>
          <w:r w:rsidDel="00536104">
            <w:rPr>
              <w:i/>
              <w:lang w:val="en-US"/>
            </w:rPr>
            <w:delText xml:space="preserve">BS type 1-O </w:delText>
          </w:r>
          <w:r w:rsidDel="00536104">
            <w:rPr>
              <w:iCs/>
              <w:lang w:val="en-US"/>
            </w:rPr>
            <w:delText xml:space="preserve">and </w:delText>
          </w:r>
          <w:r w:rsidDel="00536104">
            <w:rPr>
              <w:i/>
              <w:lang w:val="en-US"/>
            </w:rPr>
            <w:delText>BS type 2-O</w:delText>
          </w:r>
          <w:r w:rsidDel="00536104">
            <w:rPr>
              <w:iCs/>
              <w:lang w:val="en-US"/>
            </w:rPr>
            <w:delText xml:space="preserve"> is applicable to </w:delText>
          </w:r>
          <w:r w:rsidDel="00536104">
            <w:rPr>
              <w:lang w:val="en-US"/>
            </w:rPr>
            <w:delText xml:space="preserve">OTA </w:delText>
          </w:r>
          <w:r w:rsidRPr="003F68C5" w:rsidDel="00536104">
            <w:delText>RE power control dynamic range</w:delText>
          </w:r>
          <w:r w:rsidDel="00536104">
            <w:rPr>
              <w:iCs/>
              <w:lang w:val="en-US"/>
            </w:rPr>
            <w:delText xml:space="preserve"> requirement for SBFD operation. </w:delText>
          </w:r>
        </w:del>
      </w:ins>
    </w:p>
    <w:p w14:paraId="76BF329A" w14:textId="77777777" w:rsidR="00F05D32" w:rsidRDefault="00F05D32" w:rsidP="00F05D32">
      <w:pPr>
        <w:rPr>
          <w:ins w:id="227" w:author="Jackson Wang" w:date="2025-11-07T10:14:00Z"/>
        </w:rPr>
      </w:pPr>
    </w:p>
    <w:p w14:paraId="200523C6" w14:textId="77777777" w:rsidR="00F05D32" w:rsidRDefault="00F05D32" w:rsidP="00F05D32">
      <w:pPr>
        <w:pStyle w:val="Heading3"/>
        <w:rPr>
          <w:ins w:id="228" w:author="Jackson Wang" w:date="2025-11-07T10:14:00Z"/>
          <w:lang w:val="en-US"/>
        </w:rPr>
      </w:pPr>
      <w:bookmarkStart w:id="229" w:name="_Toc210419424"/>
      <w:ins w:id="230" w:author="Jackson Wang" w:date="2025-11-07T10:14:00Z">
        <w:r>
          <w:rPr>
            <w:lang w:val="en-US"/>
          </w:rPr>
          <w:t>9.2.5</w:t>
        </w:r>
        <w:r w:rsidRPr="00F95B02">
          <w:tab/>
        </w:r>
        <w:r w:rsidRPr="00B7319B">
          <w:rPr>
            <w:lang w:val="en-US"/>
          </w:rPr>
          <w:t>Transmi</w:t>
        </w:r>
        <w:r>
          <w:rPr>
            <w:lang w:val="en-US"/>
          </w:rPr>
          <w:t>t ON/OFF power for SBFD</w:t>
        </w:r>
        <w:bookmarkEnd w:id="229"/>
      </w:ins>
    </w:p>
    <w:p w14:paraId="003A3714" w14:textId="77777777" w:rsidR="00F05D32" w:rsidRDefault="00F05D32" w:rsidP="00F05D32">
      <w:pPr>
        <w:pStyle w:val="Heading4"/>
        <w:rPr>
          <w:ins w:id="231" w:author="Jackson Wang" w:date="2025-11-07T10:14:00Z"/>
          <w:lang w:val="en-US"/>
        </w:rPr>
      </w:pPr>
      <w:bookmarkStart w:id="232" w:name="_Toc210419425"/>
      <w:ins w:id="233" w:author="Jackson Wang" w:date="2025-11-07T10:14:00Z">
        <w:r>
          <w:rPr>
            <w:lang w:val="en-US"/>
          </w:rPr>
          <w:t>9.2.5.1</w:t>
        </w:r>
        <w:r w:rsidRPr="00B7319B">
          <w:rPr>
            <w:lang w:val="en-US"/>
          </w:rPr>
          <w:tab/>
          <w:t>Transmi</w:t>
        </w:r>
        <w:r>
          <w:rPr>
            <w:lang w:val="en-US"/>
          </w:rPr>
          <w:t>tter OFF power for SBFD</w:t>
        </w:r>
        <w:bookmarkEnd w:id="232"/>
      </w:ins>
    </w:p>
    <w:p w14:paraId="3E9E6EBD" w14:textId="546754E0" w:rsidR="00536104" w:rsidRDefault="00536104" w:rsidP="00536104">
      <w:pPr>
        <w:rPr>
          <w:ins w:id="234" w:author="Jackson Wang - 2" w:date="2025-11-21T09:10:00Z"/>
        </w:rPr>
      </w:pPr>
      <w:ins w:id="235" w:author="Jackson Wang - 2" w:date="2025-11-21T09:10:00Z">
        <w:r w:rsidRPr="00817A17">
          <w:t xml:space="preserve">The minimum requirement for </w:t>
        </w:r>
      </w:ins>
      <w:ins w:id="236" w:author="Jackson Wang - 2" w:date="2025-11-21T09:11:00Z">
        <w:r w:rsidRPr="00817A17">
          <w:rPr>
            <w:i/>
          </w:rPr>
          <w:t>BS type 1-H</w:t>
        </w:r>
        <w:r>
          <w:t xml:space="preserve">, </w:t>
        </w:r>
        <w:r w:rsidRPr="00536104">
          <w:rPr>
            <w:i/>
            <w:iCs/>
          </w:rPr>
          <w:t>BS type 1-O</w:t>
        </w:r>
        <w:r>
          <w:t xml:space="preserve"> and </w:t>
        </w:r>
        <w:r w:rsidRPr="00536104">
          <w:rPr>
            <w:i/>
            <w:iCs/>
          </w:rPr>
          <w:t>BS type 2-O</w:t>
        </w:r>
      </w:ins>
      <w:ins w:id="237" w:author="Jackson Wang - 2" w:date="2025-11-21T09:10:00Z">
        <w:r w:rsidRPr="00817A17">
          <w:t xml:space="preserve"> is </w:t>
        </w:r>
        <w:r>
          <w:t xml:space="preserve">specified </w:t>
        </w:r>
        <w:r w:rsidRPr="00817A17">
          <w:t>in TS 38.104 [2],</w:t>
        </w:r>
        <w:r>
          <w:t xml:space="preserve"> clause 12.</w:t>
        </w:r>
      </w:ins>
      <w:ins w:id="238" w:author="Jackson Wang - 2" w:date="2025-11-21T09:11:00Z">
        <w:r>
          <w:t>5</w:t>
        </w:r>
      </w:ins>
      <w:ins w:id="239" w:author="Jackson Wang - 2" w:date="2025-11-21T09:10:00Z">
        <w:r>
          <w:t>.</w:t>
        </w:r>
      </w:ins>
      <w:ins w:id="240" w:author="Jackson Wang - 2" w:date="2025-11-21T09:11:00Z">
        <w:r>
          <w:t>5</w:t>
        </w:r>
      </w:ins>
      <w:ins w:id="241" w:author="Jackson Wang - 2" w:date="2025-11-21T09:10:00Z">
        <w:r>
          <w:t>.1</w:t>
        </w:r>
        <w:r w:rsidRPr="00817A17">
          <w:t>.</w:t>
        </w:r>
        <w:r>
          <w:t xml:space="preserve"> For the transmitter OFF power requirements for non-SBFD symbols, the same requirement as specified in clause 6.</w:t>
        </w:r>
      </w:ins>
      <w:ins w:id="242" w:author="Jackson Wang - 2" w:date="2025-11-21T09:12:00Z">
        <w:r>
          <w:t>5</w:t>
        </w:r>
      </w:ins>
      <w:ins w:id="243" w:author="Jackson Wang - 2" w:date="2025-11-21T09:10:00Z">
        <w:r>
          <w:t>.1 shall be applied</w:t>
        </w:r>
        <w:r w:rsidRPr="42982D01">
          <w:rPr>
            <w:lang w:eastAsia="zh-CN"/>
          </w:rPr>
          <w:t>.</w:t>
        </w:r>
        <w:r>
          <w:rPr>
            <w:lang w:eastAsia="zh-CN"/>
          </w:rPr>
          <w:t xml:space="preserve"> </w:t>
        </w:r>
        <w:r>
          <w:t>Requirement is not applicable for SBFD symbols.</w:t>
        </w:r>
      </w:ins>
    </w:p>
    <w:p w14:paraId="545FAD11" w14:textId="69D64043" w:rsidR="00F05D32" w:rsidRPr="00811BCD" w:rsidDel="00536104" w:rsidRDefault="00F05D32" w:rsidP="00F05D32">
      <w:pPr>
        <w:pStyle w:val="Heading5"/>
        <w:rPr>
          <w:ins w:id="244" w:author="Jackson Wang" w:date="2025-11-07T10:14:00Z"/>
          <w:del w:id="245" w:author="Jackson Wang - 2" w:date="2025-11-21T09:10:00Z"/>
          <w:lang w:val="en-US"/>
        </w:rPr>
      </w:pPr>
      <w:ins w:id="246" w:author="Jackson Wang" w:date="2025-11-07T10:14:00Z">
        <w:del w:id="247" w:author="Jackson Wang - 2" w:date="2025-11-21T09:10:00Z">
          <w:r w:rsidDel="00536104">
            <w:rPr>
              <w:rFonts w:hint="eastAsia"/>
              <w:lang w:val="en-US"/>
            </w:rPr>
            <w:delText>9</w:delText>
          </w:r>
          <w:r w:rsidDel="00536104">
            <w:rPr>
              <w:lang w:val="en-US"/>
            </w:rPr>
            <w:delText>.2.5.1.1</w:delText>
          </w:r>
          <w:r w:rsidRPr="00560548" w:rsidDel="00536104">
            <w:tab/>
          </w:r>
          <w:r w:rsidRPr="00560548" w:rsidDel="00536104">
            <w:tab/>
            <w:delText>General</w:delText>
          </w:r>
        </w:del>
      </w:ins>
    </w:p>
    <w:p w14:paraId="757F44DC" w14:textId="5FBA5E9D" w:rsidR="00F05D32" w:rsidDel="00536104" w:rsidRDefault="00F05D32" w:rsidP="00F05D32">
      <w:pPr>
        <w:rPr>
          <w:ins w:id="248" w:author="Jackson Wang" w:date="2025-11-07T10:14:00Z"/>
          <w:del w:id="249" w:author="Jackson Wang - 2" w:date="2025-11-21T09:10:00Z"/>
        </w:rPr>
      </w:pPr>
      <w:ins w:id="250" w:author="Jackson Wang" w:date="2025-11-07T10:14:00Z">
        <w:del w:id="251" w:author="Jackson Wang - 2" w:date="2025-11-21T09:10:00Z">
          <w:r w:rsidDel="00536104">
            <w:delText>The general description for OTA transmitter OFF power as clause 6.5 shall be applied.</w:delText>
          </w:r>
        </w:del>
      </w:ins>
    </w:p>
    <w:p w14:paraId="2E81926D" w14:textId="794A1FBD" w:rsidR="00F05D32" w:rsidRPr="00560548" w:rsidDel="00536104" w:rsidRDefault="00F05D32" w:rsidP="00F05D32">
      <w:pPr>
        <w:pStyle w:val="Heading5"/>
        <w:rPr>
          <w:ins w:id="252" w:author="Jackson Wang" w:date="2025-11-07T10:14:00Z"/>
          <w:del w:id="253" w:author="Jackson Wang - 2" w:date="2025-11-21T09:10:00Z"/>
          <w:szCs w:val="22"/>
        </w:rPr>
      </w:pPr>
      <w:bookmarkStart w:id="254" w:name="_Toc210419490"/>
      <w:ins w:id="255" w:author="Jackson Wang" w:date="2025-11-07T10:14:00Z">
        <w:del w:id="256" w:author="Jackson Wang - 2" w:date="2025-11-21T09:10:00Z">
          <w:r w:rsidDel="00536104">
            <w:delText>9.2</w:delText>
          </w:r>
          <w:r w:rsidRPr="00560548" w:rsidDel="00536104">
            <w:delText>.5.1.2</w:delText>
          </w:r>
          <w:r w:rsidRPr="00560548" w:rsidDel="00536104">
            <w:tab/>
          </w:r>
          <w:r w:rsidRPr="00560548" w:rsidDel="00536104">
            <w:tab/>
            <w:delText xml:space="preserve">Minimum requirement for BS </w:delText>
          </w:r>
          <w:r w:rsidRPr="00560548" w:rsidDel="00536104">
            <w:rPr>
              <w:i/>
              <w:iCs/>
            </w:rPr>
            <w:delText>type 1-O</w:delText>
          </w:r>
          <w:r w:rsidRPr="00560548" w:rsidDel="00536104">
            <w:delText xml:space="preserve"> and </w:delText>
          </w:r>
          <w:r w:rsidRPr="00560548" w:rsidDel="00536104">
            <w:rPr>
              <w:i/>
              <w:iCs/>
            </w:rPr>
            <w:delText>2-O</w:delText>
          </w:r>
          <w:bookmarkEnd w:id="254"/>
        </w:del>
      </w:ins>
    </w:p>
    <w:p w14:paraId="3BDB25A8" w14:textId="37B645BC" w:rsidR="00F05D32" w:rsidDel="00536104" w:rsidRDefault="00F05D32" w:rsidP="00F05D32">
      <w:pPr>
        <w:jc w:val="both"/>
        <w:rPr>
          <w:ins w:id="257" w:author="Jackson Wang" w:date="2025-11-07T10:14:00Z"/>
          <w:del w:id="258" w:author="Jackson Wang - 2" w:date="2025-11-21T09:10:00Z"/>
        </w:rPr>
      </w:pPr>
      <w:ins w:id="259" w:author="Jackson Wang" w:date="2025-11-07T10:14:00Z">
        <w:del w:id="260" w:author="Jackson Wang - 2" w:date="2025-11-21T09:10:00Z">
          <w:r w:rsidDel="00536104">
            <w:delText xml:space="preserve">For the OTA transmitter OFF power requirements for non-SBFD symbols, the same requirement as specified in clause 6.5 for </w:delText>
          </w:r>
          <w:r w:rsidDel="00536104">
            <w:rPr>
              <w:i/>
              <w:iCs/>
            </w:rPr>
            <w:delText xml:space="preserve">BS type 1-O </w:delText>
          </w:r>
          <w:r w:rsidDel="00536104">
            <w:delText xml:space="preserve">and </w:delText>
          </w:r>
          <w:r w:rsidDel="00536104">
            <w:rPr>
              <w:i/>
              <w:iCs/>
            </w:rPr>
            <w:delText>BS type 2-O</w:delText>
          </w:r>
          <w:r w:rsidDel="00536104">
            <w:delText xml:space="preserve"> shall be applied</w:delText>
          </w:r>
          <w:r w:rsidRPr="00505790" w:rsidDel="00536104">
            <w:delText xml:space="preserve">. </w:delText>
          </w:r>
          <w:r w:rsidDel="00536104">
            <w:delText>Requirement is not applicable for SBFD symbols.</w:delText>
          </w:r>
        </w:del>
      </w:ins>
    </w:p>
    <w:p w14:paraId="61407180" w14:textId="15DF1A1B" w:rsidR="00F05D32" w:rsidDel="00536104" w:rsidRDefault="00F05D32" w:rsidP="00F05D32">
      <w:pPr>
        <w:jc w:val="both"/>
        <w:rPr>
          <w:ins w:id="261" w:author="Jackson Wang" w:date="2025-11-07T10:14:00Z"/>
          <w:del w:id="262" w:author="Jackson Wang - 2" w:date="2025-11-21T09:10:00Z"/>
          <w:lang w:eastAsia="zh-CN"/>
        </w:rPr>
      </w:pPr>
      <w:ins w:id="263" w:author="Jackson Wang" w:date="2025-11-07T10:14:00Z">
        <w:del w:id="264" w:author="Jackson Wang - 2" w:date="2025-11-21T09:10:00Z">
          <w:r w:rsidDel="00536104">
            <w:rPr>
              <w:rFonts w:hint="eastAsia"/>
              <w:lang w:eastAsia="zh-CN"/>
            </w:rPr>
            <w:delText xml:space="preserve">Requirements related with </w:delText>
          </w:r>
          <w:r w:rsidRPr="00DE5A62" w:rsidDel="00536104">
            <w:rPr>
              <w:lang w:eastAsia="zh-CN"/>
            </w:rPr>
            <w:delText>multi-band</w:delText>
          </w:r>
          <w:r w:rsidDel="00536104">
            <w:rPr>
              <w:rFonts w:hint="eastAsia"/>
              <w:lang w:eastAsia="zh-CN"/>
            </w:rPr>
            <w:delText xml:space="preserve"> and </w:delText>
          </w:r>
          <w:r w:rsidRPr="00DE5A62" w:rsidDel="00536104">
            <w:rPr>
              <w:lang w:eastAsia="zh-CN"/>
            </w:rPr>
            <w:delText>non-contiguous spectrum</w:delText>
          </w:r>
          <w:r w:rsidDel="00536104">
            <w:rPr>
              <w:rFonts w:hint="eastAsia"/>
              <w:lang w:eastAsia="zh-CN"/>
            </w:rPr>
            <w:delText xml:space="preserve"> are not applied to SBFD.</w:delText>
          </w:r>
        </w:del>
      </w:ins>
    </w:p>
    <w:p w14:paraId="004F22AE" w14:textId="5072FF79" w:rsidR="00F05D32" w:rsidDel="00536104" w:rsidRDefault="00F05D32" w:rsidP="00F05D32">
      <w:pPr>
        <w:pStyle w:val="Heading5"/>
        <w:rPr>
          <w:ins w:id="265" w:author="Jackson Wang" w:date="2025-11-07T10:14:00Z"/>
          <w:del w:id="266" w:author="Jackson Wang - 2" w:date="2025-11-21T09:10:00Z"/>
          <w:lang w:eastAsia="zh-CN"/>
        </w:rPr>
      </w:pPr>
      <w:ins w:id="267" w:author="Jackson Wang" w:date="2025-11-07T10:14:00Z">
        <w:del w:id="268" w:author="Jackson Wang - 2" w:date="2025-11-21T09:10:00Z">
          <w:r w:rsidDel="00536104">
            <w:rPr>
              <w:rFonts w:hint="eastAsia"/>
              <w:lang w:eastAsia="zh-CN"/>
            </w:rPr>
            <w:delText>9</w:delText>
          </w:r>
          <w:r w:rsidDel="00536104">
            <w:rPr>
              <w:lang w:eastAsia="zh-CN"/>
            </w:rPr>
            <w:delText>.2.5.1.3</w:delText>
          </w:r>
          <w:r w:rsidRPr="00560548" w:rsidDel="00536104">
            <w:tab/>
          </w:r>
          <w:r w:rsidRPr="00560548" w:rsidDel="00536104">
            <w:tab/>
          </w:r>
          <w:r w:rsidDel="00536104">
            <w:delText>Method of test and test requirements</w:delText>
          </w:r>
        </w:del>
      </w:ins>
    </w:p>
    <w:p w14:paraId="76F22541" w14:textId="29194A21" w:rsidR="00F05D32" w:rsidDel="00536104" w:rsidRDefault="00F05D32" w:rsidP="00F05D32">
      <w:pPr>
        <w:rPr>
          <w:ins w:id="269" w:author="Jackson Wang" w:date="2025-11-07T10:14:00Z"/>
          <w:del w:id="270" w:author="Jackson Wang - 2" w:date="2025-11-21T09:10:00Z"/>
        </w:rPr>
      </w:pPr>
      <w:ins w:id="271" w:author="Jackson Wang" w:date="2025-11-07T10:14:00Z">
        <w:del w:id="272" w:author="Jackson Wang - 2" w:date="2025-11-21T09:10:00Z">
          <w:r w:rsidRPr="003A4576" w:rsidDel="00536104">
            <w:delText xml:space="preserve">No specific test or test requirements are defined for </w:delText>
          </w:r>
          <w:r w:rsidDel="00536104">
            <w:delText>t</w:delText>
          </w:r>
          <w:r w:rsidRPr="008433BD" w:rsidDel="00536104">
            <w:delText>ransmitter OFF power for SBFD</w:delText>
          </w:r>
          <w:r w:rsidDel="00536104">
            <w:delText xml:space="preserve"> symbols</w:delText>
          </w:r>
          <w:r w:rsidRPr="003A4576" w:rsidDel="00536104">
            <w:delText>.</w:delText>
          </w:r>
        </w:del>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F3599" w14:textId="77777777" w:rsidR="008165C7" w:rsidRDefault="008165C7">
      <w:r>
        <w:separator/>
      </w:r>
    </w:p>
  </w:endnote>
  <w:endnote w:type="continuationSeparator" w:id="0">
    <w:p w14:paraId="1F47D85B" w14:textId="77777777" w:rsidR="008165C7" w:rsidRDefault="0081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EE61" w14:textId="77777777" w:rsidR="008165C7" w:rsidRDefault="008165C7">
      <w:r>
        <w:separator/>
      </w:r>
    </w:p>
  </w:footnote>
  <w:footnote w:type="continuationSeparator" w:id="0">
    <w:p w14:paraId="0C74923A" w14:textId="77777777" w:rsidR="008165C7" w:rsidRDefault="00816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B5419"/>
    <w:multiLevelType w:val="hybridMultilevel"/>
    <w:tmpl w:val="D7E639D0"/>
    <w:lvl w:ilvl="0" w:tplc="C10EE3B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rson w15:author="Jackson Wang - 2">
    <w15:presenceInfo w15:providerId="None" w15:userId="Jackson Wang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57"/>
    <w:rsid w:val="000652DF"/>
    <w:rsid w:val="00070E09"/>
    <w:rsid w:val="000A6394"/>
    <w:rsid w:val="000B12AB"/>
    <w:rsid w:val="000B7FED"/>
    <w:rsid w:val="000C038A"/>
    <w:rsid w:val="000C6598"/>
    <w:rsid w:val="000D44B3"/>
    <w:rsid w:val="000E09EB"/>
    <w:rsid w:val="00127049"/>
    <w:rsid w:val="0013576D"/>
    <w:rsid w:val="00143F1F"/>
    <w:rsid w:val="00145D43"/>
    <w:rsid w:val="001506D2"/>
    <w:rsid w:val="00192C46"/>
    <w:rsid w:val="001A08B3"/>
    <w:rsid w:val="001A7B60"/>
    <w:rsid w:val="001B52F0"/>
    <w:rsid w:val="001B7A65"/>
    <w:rsid w:val="001E41F3"/>
    <w:rsid w:val="00244E7A"/>
    <w:rsid w:val="0025605D"/>
    <w:rsid w:val="0026004D"/>
    <w:rsid w:val="002640DD"/>
    <w:rsid w:val="00265265"/>
    <w:rsid w:val="00275D12"/>
    <w:rsid w:val="00277AB6"/>
    <w:rsid w:val="00284FEB"/>
    <w:rsid w:val="002860C4"/>
    <w:rsid w:val="00297090"/>
    <w:rsid w:val="002B5741"/>
    <w:rsid w:val="002E472E"/>
    <w:rsid w:val="00305409"/>
    <w:rsid w:val="00320850"/>
    <w:rsid w:val="00326678"/>
    <w:rsid w:val="003609EF"/>
    <w:rsid w:val="0036231A"/>
    <w:rsid w:val="00366A87"/>
    <w:rsid w:val="00374DD4"/>
    <w:rsid w:val="003A4576"/>
    <w:rsid w:val="003D057B"/>
    <w:rsid w:val="003E1A36"/>
    <w:rsid w:val="00410371"/>
    <w:rsid w:val="004242F1"/>
    <w:rsid w:val="004B75B7"/>
    <w:rsid w:val="005015CA"/>
    <w:rsid w:val="00507199"/>
    <w:rsid w:val="005141D9"/>
    <w:rsid w:val="0051580D"/>
    <w:rsid w:val="00536104"/>
    <w:rsid w:val="00547111"/>
    <w:rsid w:val="0057181C"/>
    <w:rsid w:val="005910EF"/>
    <w:rsid w:val="00592482"/>
    <w:rsid w:val="00592D74"/>
    <w:rsid w:val="005E2C44"/>
    <w:rsid w:val="00621188"/>
    <w:rsid w:val="0062469E"/>
    <w:rsid w:val="006257ED"/>
    <w:rsid w:val="0062712C"/>
    <w:rsid w:val="00653DE4"/>
    <w:rsid w:val="00656F3C"/>
    <w:rsid w:val="00665C47"/>
    <w:rsid w:val="00667E0F"/>
    <w:rsid w:val="00695808"/>
    <w:rsid w:val="00697ABA"/>
    <w:rsid w:val="006B46FB"/>
    <w:rsid w:val="006C1C7A"/>
    <w:rsid w:val="006E21FB"/>
    <w:rsid w:val="00700C9F"/>
    <w:rsid w:val="00732135"/>
    <w:rsid w:val="0073214A"/>
    <w:rsid w:val="00742871"/>
    <w:rsid w:val="0077105C"/>
    <w:rsid w:val="00792342"/>
    <w:rsid w:val="007977A8"/>
    <w:rsid w:val="00797DB3"/>
    <w:rsid w:val="007B512A"/>
    <w:rsid w:val="007C2097"/>
    <w:rsid w:val="007C72EB"/>
    <w:rsid w:val="007D0F18"/>
    <w:rsid w:val="007D6A07"/>
    <w:rsid w:val="007F7259"/>
    <w:rsid w:val="00803F96"/>
    <w:rsid w:val="008040A8"/>
    <w:rsid w:val="0081115D"/>
    <w:rsid w:val="00811BCD"/>
    <w:rsid w:val="008165C7"/>
    <w:rsid w:val="008279FA"/>
    <w:rsid w:val="008433BD"/>
    <w:rsid w:val="008440DC"/>
    <w:rsid w:val="008626E7"/>
    <w:rsid w:val="00870EE7"/>
    <w:rsid w:val="00873998"/>
    <w:rsid w:val="008863B9"/>
    <w:rsid w:val="0088692D"/>
    <w:rsid w:val="008A45A6"/>
    <w:rsid w:val="008B7928"/>
    <w:rsid w:val="008D2C5B"/>
    <w:rsid w:val="008D3CCC"/>
    <w:rsid w:val="008F3789"/>
    <w:rsid w:val="008F686C"/>
    <w:rsid w:val="009148DE"/>
    <w:rsid w:val="00941E30"/>
    <w:rsid w:val="00942E7E"/>
    <w:rsid w:val="009531B0"/>
    <w:rsid w:val="009741B3"/>
    <w:rsid w:val="009777D9"/>
    <w:rsid w:val="00991B88"/>
    <w:rsid w:val="009A5753"/>
    <w:rsid w:val="009A579D"/>
    <w:rsid w:val="009D2EAB"/>
    <w:rsid w:val="009D6C3B"/>
    <w:rsid w:val="009E3297"/>
    <w:rsid w:val="009F45C8"/>
    <w:rsid w:val="009F734F"/>
    <w:rsid w:val="00A246B6"/>
    <w:rsid w:val="00A27364"/>
    <w:rsid w:val="00A47E70"/>
    <w:rsid w:val="00A50CF0"/>
    <w:rsid w:val="00A7671C"/>
    <w:rsid w:val="00A80139"/>
    <w:rsid w:val="00A8068F"/>
    <w:rsid w:val="00AA2CBC"/>
    <w:rsid w:val="00AA40EA"/>
    <w:rsid w:val="00AB2193"/>
    <w:rsid w:val="00AC5820"/>
    <w:rsid w:val="00AD1CD8"/>
    <w:rsid w:val="00AF127F"/>
    <w:rsid w:val="00B11DA9"/>
    <w:rsid w:val="00B258BB"/>
    <w:rsid w:val="00B32579"/>
    <w:rsid w:val="00B36776"/>
    <w:rsid w:val="00B67B97"/>
    <w:rsid w:val="00B77605"/>
    <w:rsid w:val="00B968C8"/>
    <w:rsid w:val="00BA3EC5"/>
    <w:rsid w:val="00BA51D9"/>
    <w:rsid w:val="00BB5DFC"/>
    <w:rsid w:val="00BC7777"/>
    <w:rsid w:val="00BD279D"/>
    <w:rsid w:val="00BD6BB8"/>
    <w:rsid w:val="00BF2062"/>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19E3"/>
    <w:rsid w:val="00DC4A4C"/>
    <w:rsid w:val="00DE34CF"/>
    <w:rsid w:val="00DE57BE"/>
    <w:rsid w:val="00E13F3D"/>
    <w:rsid w:val="00E34898"/>
    <w:rsid w:val="00E73DC5"/>
    <w:rsid w:val="00EA2451"/>
    <w:rsid w:val="00EB09B7"/>
    <w:rsid w:val="00EE7D7C"/>
    <w:rsid w:val="00F05D32"/>
    <w:rsid w:val="00F25D98"/>
    <w:rsid w:val="00F300FB"/>
    <w:rsid w:val="00F323E1"/>
    <w:rsid w:val="00F7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
    <w:basedOn w:val="TableNormal"/>
    <w:uiPriority w:val="39"/>
    <w:qFormat/>
    <w:rsid w:val="00697A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7ABA"/>
    <w:rPr>
      <w:rFonts w:ascii="Arial" w:hAnsi="Arial"/>
      <w:b/>
      <w:lang w:val="en-GB" w:eastAsia="en-US"/>
    </w:rPr>
  </w:style>
  <w:style w:type="character" w:customStyle="1" w:styleId="NOChar">
    <w:name w:val="NO Char"/>
    <w:link w:val="NO"/>
    <w:qFormat/>
    <w:rsid w:val="00EA24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 - 2</cp:lastModifiedBy>
  <cp:revision>32</cp:revision>
  <cp:lastPrinted>1900-01-01T06:00:00Z</cp:lastPrinted>
  <dcterms:created xsi:type="dcterms:W3CDTF">2025-11-05T12:13:00Z</dcterms:created>
  <dcterms:modified xsi:type="dcterms:W3CDTF">2025-11-21T15:13:00Z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